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677" w:type="dxa"/>
        <w:tblInd w:w="5070" w:type="dxa"/>
        <w:tblLook w:val="04A0"/>
      </w:tblPr>
      <w:tblGrid>
        <w:gridCol w:w="4677"/>
      </w:tblGrid>
      <w:tr w:rsidR="00176F4F" w:rsidTr="004B3730">
        <w:tc>
          <w:tcPr>
            <w:tcW w:w="4677" w:type="dxa"/>
          </w:tcPr>
          <w:p w:rsidR="00176F4F" w:rsidRPr="004B3730" w:rsidRDefault="00176F4F">
            <w:pPr>
              <w:rPr>
                <w:b/>
                <w:bCs/>
                <w:sz w:val="32"/>
                <w:szCs w:val="32"/>
              </w:rPr>
            </w:pPr>
            <w:r w:rsidRPr="004B3730">
              <w:rPr>
                <w:rFonts w:hint="cs"/>
                <w:b/>
                <w:bCs/>
                <w:sz w:val="32"/>
                <w:szCs w:val="32"/>
                <w:cs/>
              </w:rPr>
              <w:t xml:space="preserve">આયોજીત યોજનાના ત્રિમાસિક </w:t>
            </w:r>
            <w:r w:rsidR="00680A4F" w:rsidRPr="004B3730">
              <w:rPr>
                <w:rFonts w:hint="cs"/>
                <w:b/>
                <w:bCs/>
                <w:sz w:val="32"/>
                <w:szCs w:val="32"/>
                <w:cs/>
              </w:rPr>
              <w:t>પ્રગતિ અહેવાલ બાબત.</w:t>
            </w:r>
          </w:p>
        </w:tc>
      </w:tr>
    </w:tbl>
    <w:p w:rsidR="00176F4F" w:rsidRDefault="00176F4F"/>
    <w:p w:rsidR="00E043B4" w:rsidRPr="00962AE1" w:rsidRDefault="00C71A66" w:rsidP="00962AE1">
      <w:pPr>
        <w:jc w:val="center"/>
        <w:rPr>
          <w:b/>
          <w:bCs/>
          <w:sz w:val="48"/>
          <w:szCs w:val="48"/>
        </w:rPr>
      </w:pPr>
      <w:r w:rsidRPr="00962AE1">
        <w:rPr>
          <w:rFonts w:hint="cs"/>
          <w:b/>
          <w:bCs/>
          <w:sz w:val="48"/>
          <w:szCs w:val="48"/>
          <w:cs/>
        </w:rPr>
        <w:t>:: પરિપત્ર::</w:t>
      </w:r>
    </w:p>
    <w:p w:rsidR="00C71A66" w:rsidRPr="00E21639" w:rsidRDefault="00BE1B6C" w:rsidP="00BE1B6C">
      <w:pPr>
        <w:jc w:val="both"/>
        <w:rPr>
          <w:sz w:val="26"/>
          <w:szCs w:val="26"/>
        </w:rPr>
      </w:pPr>
      <w:r>
        <w:rPr>
          <w:rFonts w:hint="cs"/>
          <w:cs/>
        </w:rPr>
        <w:tab/>
      </w:r>
      <w:r w:rsidR="00C71A66" w:rsidRPr="00E21639">
        <w:rPr>
          <w:rFonts w:hint="cs"/>
          <w:sz w:val="26"/>
          <w:szCs w:val="26"/>
          <w:cs/>
        </w:rPr>
        <w:t>આથી નવસારી કૃષિ યુનિવર્સિટી હસ્તકની તમામ</w:t>
      </w:r>
      <w:r w:rsidR="00A167B2" w:rsidRPr="00E21639">
        <w:rPr>
          <w:rFonts w:hint="cs"/>
          <w:sz w:val="26"/>
          <w:szCs w:val="26"/>
          <w:cs/>
        </w:rPr>
        <w:t xml:space="preserve"> </w:t>
      </w:r>
      <w:r w:rsidR="00562E47" w:rsidRPr="00E21639">
        <w:rPr>
          <w:rFonts w:hint="cs"/>
          <w:sz w:val="26"/>
          <w:szCs w:val="26"/>
          <w:cs/>
        </w:rPr>
        <w:t>આયોજીત યોજનાના નિયંત્રણ અધિકારીશ્રીઓને જણાવવાનું કે, સરકારશ્રી તરફથી આયોજીત સદરે ફાળવવામાં આવતા અનુદાનથી ચાલતી તમામ યોજનાઓનો ત્રિમાસિક પ્રગતિ અહેવાલ નિયમિત કૃષિ અને સહકાર વિભાગ, ગુજરાત સરકાર, ગાંધીનગરને મોકલવાનો હોય છે. ચાલુ નાણાંકિય વર્ષ ૨૦૧૪-૧૫ ના પ્રથમ ત્રિમાસિક પ્રગતિ</w:t>
      </w:r>
      <w:r w:rsidR="00AE01E5" w:rsidRPr="00E21639">
        <w:rPr>
          <w:rFonts w:hint="cs"/>
          <w:sz w:val="26"/>
          <w:szCs w:val="26"/>
          <w:cs/>
        </w:rPr>
        <w:t xml:space="preserve"> અહેવાલ </w:t>
      </w:r>
      <w:r w:rsidR="00E21639">
        <w:rPr>
          <w:rFonts w:hint="cs"/>
          <w:sz w:val="26"/>
          <w:szCs w:val="26"/>
          <w:cs/>
        </w:rPr>
        <w:t>ઘ</w:t>
      </w:r>
      <w:r w:rsidR="00AE01E5" w:rsidRPr="00E21639">
        <w:rPr>
          <w:rFonts w:hint="cs"/>
          <w:sz w:val="26"/>
          <w:szCs w:val="26"/>
          <w:cs/>
        </w:rPr>
        <w:t xml:space="preserve">ણી યોજ્નાના નિયંત્રણ અધિકારીશ્રીઓ તરફથી મળેલ નથી. આ બાબતે </w:t>
      </w:r>
      <w:r w:rsidR="0033197A" w:rsidRPr="00E21639">
        <w:rPr>
          <w:rFonts w:hint="cs"/>
          <w:sz w:val="26"/>
          <w:szCs w:val="26"/>
          <w:cs/>
        </w:rPr>
        <w:t>ગંભીરતાથી લઈને આ સાથે સામેલ નિયત નમૂનામાં યોજના વાઈઝ અલગ-અલગ પાના પર અંગ્રેજી તેમજ ગુજરાતી શ્રુતિ ફોન્ટમાં હાર્ડકોપી તેમજ સોફટ કોપી ઈ-મેઈલ</w:t>
      </w:r>
      <w:r w:rsidR="00E21639">
        <w:rPr>
          <w:rFonts w:hint="cs"/>
          <w:sz w:val="26"/>
          <w:szCs w:val="26"/>
          <w:cs/>
        </w:rPr>
        <w:t xml:space="preserve"> </w:t>
      </w:r>
      <w:r w:rsidR="00E21639" w:rsidRPr="00E21639">
        <w:rPr>
          <w:b/>
          <w:bCs/>
          <w:sz w:val="32"/>
          <w:szCs w:val="32"/>
        </w:rPr>
        <w:t>po@nau.in</w:t>
      </w:r>
      <w:r w:rsidR="0033197A" w:rsidRPr="00E21639">
        <w:rPr>
          <w:rFonts w:hint="cs"/>
          <w:sz w:val="26"/>
          <w:szCs w:val="26"/>
          <w:cs/>
        </w:rPr>
        <w:t xml:space="preserve"> પર</w:t>
      </w:r>
      <w:r w:rsidR="00E21639">
        <w:rPr>
          <w:sz w:val="26"/>
          <w:szCs w:val="26"/>
        </w:rPr>
        <w:t xml:space="preserve"> ''</w:t>
      </w:r>
      <w:proofErr w:type="spellStart"/>
      <w:r w:rsidR="00E21639">
        <w:rPr>
          <w:sz w:val="26"/>
          <w:szCs w:val="26"/>
        </w:rPr>
        <w:t>Trimonthly</w:t>
      </w:r>
      <w:proofErr w:type="spellEnd"/>
      <w:r w:rsidR="00E21639">
        <w:rPr>
          <w:sz w:val="26"/>
          <w:szCs w:val="26"/>
        </w:rPr>
        <w:t xml:space="preserve"> Progress Report of Budget Head….</w:t>
      </w:r>
      <w:r w:rsidR="00062AA8">
        <w:rPr>
          <w:sz w:val="26"/>
          <w:szCs w:val="26"/>
        </w:rPr>
        <w:t>''</w:t>
      </w:r>
      <w:r w:rsidR="0033197A" w:rsidRPr="00E21639">
        <w:rPr>
          <w:rFonts w:hint="cs"/>
          <w:sz w:val="26"/>
          <w:szCs w:val="26"/>
          <w:cs/>
        </w:rPr>
        <w:t xml:space="preserve"> વિષય દર્શાવીને દિન-૭ માં મોકલી આપવા આથી જણાવવામાં આવે છે.</w:t>
      </w:r>
      <w:r w:rsidR="005E1C04" w:rsidRPr="00E21639">
        <w:rPr>
          <w:rFonts w:hint="cs"/>
          <w:sz w:val="26"/>
          <w:szCs w:val="26"/>
          <w:cs/>
        </w:rPr>
        <w:t xml:space="preserve"> </w:t>
      </w:r>
      <w:r w:rsidR="00E21639" w:rsidRPr="00E21639">
        <w:rPr>
          <w:rFonts w:hint="cs"/>
          <w:sz w:val="26"/>
          <w:szCs w:val="26"/>
          <w:cs/>
        </w:rPr>
        <w:t xml:space="preserve">ગુજરાતી </w:t>
      </w:r>
      <w:r w:rsidR="00461DE7" w:rsidRPr="00E21639">
        <w:rPr>
          <w:rFonts w:hint="cs"/>
          <w:sz w:val="26"/>
          <w:szCs w:val="26"/>
          <w:cs/>
        </w:rPr>
        <w:t>શ્રુતિ ફોન્ટ્ સિવાયની માહિતી સ્વીકારવામાં આવશે નહી. જેની નોંધ</w:t>
      </w:r>
      <w:r w:rsidR="00273F96" w:rsidRPr="00E21639">
        <w:rPr>
          <w:rFonts w:hint="cs"/>
          <w:sz w:val="26"/>
          <w:szCs w:val="26"/>
          <w:cs/>
        </w:rPr>
        <w:t xml:space="preserve"> લેશો. </w:t>
      </w:r>
      <w:r w:rsidR="003B5F20" w:rsidRPr="00E21639">
        <w:rPr>
          <w:rFonts w:hint="cs"/>
          <w:sz w:val="26"/>
          <w:szCs w:val="26"/>
          <w:cs/>
        </w:rPr>
        <w:t xml:space="preserve"> </w:t>
      </w:r>
      <w:r w:rsidR="00176F4F" w:rsidRPr="00E21639">
        <w:rPr>
          <w:rFonts w:hint="cs"/>
          <w:sz w:val="26"/>
          <w:szCs w:val="26"/>
          <w:cs/>
        </w:rPr>
        <w:tab/>
      </w:r>
    </w:p>
    <w:p w:rsidR="0033197A" w:rsidRDefault="00670CB3" w:rsidP="00670CB3">
      <w:pPr>
        <w:spacing w:after="0" w:line="240" w:lineRule="auto"/>
        <w:rPr>
          <w:sz w:val="26"/>
          <w:szCs w:val="26"/>
        </w:rPr>
      </w:pPr>
      <w:r>
        <w:rPr>
          <w:rFonts w:hint="cs"/>
          <w:sz w:val="26"/>
          <w:szCs w:val="26"/>
          <w:cs/>
        </w:rPr>
        <w:t xml:space="preserve">સામેલ ; ગુજરાતી પત્રક- અ </w:t>
      </w:r>
    </w:p>
    <w:p w:rsidR="00670CB3" w:rsidRPr="00711EB3" w:rsidRDefault="00670CB3" w:rsidP="00670CB3">
      <w:pPr>
        <w:spacing w:after="0" w:line="240" w:lineRule="auto"/>
        <w:rPr>
          <w:b/>
          <w:bCs/>
          <w:sz w:val="24"/>
          <w:szCs w:val="24"/>
        </w:rPr>
      </w:pPr>
      <w:r>
        <w:rPr>
          <w:rFonts w:hint="cs"/>
          <w:b/>
          <w:bCs/>
          <w:sz w:val="24"/>
          <w:szCs w:val="24"/>
          <w:cs/>
        </w:rPr>
        <w:t xml:space="preserve">           </w:t>
      </w:r>
      <w:r w:rsidRPr="00711EB3">
        <w:rPr>
          <w:b/>
          <w:bCs/>
          <w:sz w:val="24"/>
          <w:szCs w:val="24"/>
        </w:rPr>
        <w:t>PROF</w:t>
      </w:r>
      <w:r>
        <w:rPr>
          <w:b/>
          <w:bCs/>
          <w:sz w:val="24"/>
          <w:szCs w:val="24"/>
        </w:rPr>
        <w:t>O</w:t>
      </w:r>
      <w:r w:rsidRPr="00711EB3">
        <w:rPr>
          <w:b/>
          <w:bCs/>
          <w:sz w:val="24"/>
          <w:szCs w:val="24"/>
        </w:rPr>
        <w:t>RMA-A</w:t>
      </w:r>
    </w:p>
    <w:p w:rsidR="00670CB3" w:rsidRPr="00E21639" w:rsidRDefault="00670CB3" w:rsidP="00670CB3">
      <w:pPr>
        <w:spacing w:after="0" w:line="240" w:lineRule="auto"/>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889"/>
      </w:tblGrid>
      <w:tr w:rsidR="0033197A" w:rsidRPr="00E21639" w:rsidTr="00E86BB3">
        <w:tc>
          <w:tcPr>
            <w:tcW w:w="5353" w:type="dxa"/>
          </w:tcPr>
          <w:p w:rsidR="0033197A" w:rsidRPr="00E21639" w:rsidRDefault="00465569" w:rsidP="00CB3FA8">
            <w:pPr>
              <w:rPr>
                <w:sz w:val="26"/>
                <w:szCs w:val="26"/>
              </w:rPr>
            </w:pPr>
            <w:r w:rsidRPr="00E21639">
              <w:rPr>
                <w:rFonts w:hint="cs"/>
                <w:sz w:val="26"/>
                <w:szCs w:val="26"/>
                <w:cs/>
              </w:rPr>
              <w:t>જા.નં.નકૃયુ/સંનિ/આયોજન/</w:t>
            </w:r>
            <w:r w:rsidR="00CB3FA8" w:rsidRPr="00CB3FA8">
              <w:rPr>
                <w:rFonts w:hint="cs"/>
                <w:b/>
                <w:bCs/>
                <w:sz w:val="26"/>
                <w:szCs w:val="26"/>
                <w:cs/>
              </w:rPr>
              <w:t>૭૧૩૮</w:t>
            </w:r>
            <w:r w:rsidRPr="00E21639">
              <w:rPr>
                <w:rFonts w:hint="cs"/>
                <w:sz w:val="26"/>
                <w:szCs w:val="26"/>
                <w:cs/>
              </w:rPr>
              <w:t xml:space="preserve"> /૨૦૧૪</w:t>
            </w:r>
            <w:r w:rsidR="00E86BB3">
              <w:rPr>
                <w:sz w:val="26"/>
                <w:szCs w:val="26"/>
              </w:rPr>
              <w:t xml:space="preserve">  </w:t>
            </w:r>
            <w:r w:rsidRPr="00E21639">
              <w:rPr>
                <w:rFonts w:hint="cs"/>
                <w:sz w:val="26"/>
                <w:szCs w:val="26"/>
                <w:cs/>
              </w:rPr>
              <w:t>નવસારી  તા.</w:t>
            </w:r>
            <w:r w:rsidR="00CB3FA8">
              <w:rPr>
                <w:rFonts w:hint="cs"/>
                <w:sz w:val="26"/>
                <w:szCs w:val="26"/>
                <w:cs/>
              </w:rPr>
              <w:t>૦૭</w:t>
            </w:r>
            <w:r w:rsidRPr="00E21639">
              <w:rPr>
                <w:rFonts w:hint="cs"/>
                <w:sz w:val="26"/>
                <w:szCs w:val="26"/>
                <w:cs/>
              </w:rPr>
              <w:t>/૦૮/૨૦૧૪</w:t>
            </w:r>
          </w:p>
        </w:tc>
        <w:tc>
          <w:tcPr>
            <w:tcW w:w="3889" w:type="dxa"/>
          </w:tcPr>
          <w:p w:rsidR="00CB3FA8" w:rsidRDefault="00CB3FA8" w:rsidP="00465569">
            <w:pPr>
              <w:jc w:val="center"/>
              <w:rPr>
                <w:b/>
                <w:bCs/>
                <w:sz w:val="28"/>
                <w:szCs w:val="28"/>
              </w:rPr>
            </w:pPr>
            <w:r>
              <w:rPr>
                <w:rFonts w:hint="cs"/>
                <w:b/>
                <w:bCs/>
                <w:sz w:val="28"/>
                <w:szCs w:val="28"/>
                <w:cs/>
              </w:rPr>
              <w:t>સહી/-</w:t>
            </w:r>
          </w:p>
          <w:p w:rsidR="00F128AB" w:rsidRPr="00E21639" w:rsidRDefault="00F128AB" w:rsidP="00465569">
            <w:pPr>
              <w:jc w:val="center"/>
              <w:rPr>
                <w:b/>
                <w:bCs/>
                <w:sz w:val="28"/>
                <w:szCs w:val="28"/>
              </w:rPr>
            </w:pPr>
            <w:r w:rsidRPr="00E21639">
              <w:rPr>
                <w:rFonts w:hint="cs"/>
                <w:b/>
                <w:bCs/>
                <w:sz w:val="28"/>
                <w:szCs w:val="28"/>
                <w:cs/>
              </w:rPr>
              <w:t>સંશોધન નિયામક અને</w:t>
            </w:r>
          </w:p>
          <w:p w:rsidR="0033197A" w:rsidRPr="00E21639" w:rsidRDefault="00F128AB" w:rsidP="00465569">
            <w:pPr>
              <w:jc w:val="center"/>
              <w:rPr>
                <w:sz w:val="26"/>
                <w:szCs w:val="26"/>
              </w:rPr>
            </w:pPr>
            <w:r w:rsidRPr="00E21639">
              <w:rPr>
                <w:rFonts w:hint="cs"/>
                <w:b/>
                <w:bCs/>
                <w:sz w:val="28"/>
                <w:szCs w:val="28"/>
                <w:cs/>
              </w:rPr>
              <w:t>અનુસ્નાતક વિધ્યાશાખાધ્યક્ષ</w:t>
            </w:r>
          </w:p>
        </w:tc>
      </w:tr>
    </w:tbl>
    <w:p w:rsidR="00E86BB3" w:rsidRDefault="00E86BB3" w:rsidP="00962AE1">
      <w:pPr>
        <w:spacing w:after="0" w:line="240" w:lineRule="auto"/>
        <w:rPr>
          <w:b/>
          <w:bCs/>
          <w:sz w:val="26"/>
          <w:szCs w:val="26"/>
          <w:u w:val="single"/>
        </w:rPr>
      </w:pPr>
    </w:p>
    <w:p w:rsidR="00E86BB3" w:rsidRDefault="00E86BB3" w:rsidP="00962AE1">
      <w:pPr>
        <w:spacing w:after="0" w:line="240" w:lineRule="auto"/>
        <w:rPr>
          <w:b/>
          <w:bCs/>
          <w:sz w:val="26"/>
          <w:szCs w:val="26"/>
          <w:u w:val="single"/>
        </w:rPr>
      </w:pPr>
    </w:p>
    <w:p w:rsidR="00E86BB3" w:rsidRDefault="00E86BB3" w:rsidP="00962AE1">
      <w:pPr>
        <w:spacing w:after="0" w:line="240" w:lineRule="auto"/>
        <w:rPr>
          <w:b/>
          <w:bCs/>
          <w:sz w:val="26"/>
          <w:szCs w:val="26"/>
          <w:u w:val="single"/>
        </w:rPr>
      </w:pPr>
    </w:p>
    <w:p w:rsidR="0033197A" w:rsidRPr="00E21639" w:rsidRDefault="00E95326" w:rsidP="00962AE1">
      <w:pPr>
        <w:spacing w:after="0" w:line="240" w:lineRule="auto"/>
        <w:rPr>
          <w:b/>
          <w:bCs/>
          <w:sz w:val="26"/>
          <w:szCs w:val="26"/>
          <w:u w:val="single"/>
        </w:rPr>
      </w:pPr>
      <w:r w:rsidRPr="00E21639">
        <w:rPr>
          <w:rFonts w:hint="cs"/>
          <w:b/>
          <w:bCs/>
          <w:sz w:val="26"/>
          <w:szCs w:val="26"/>
          <w:u w:val="single"/>
          <w:cs/>
        </w:rPr>
        <w:t xml:space="preserve">નકલ સવિનય રવાના: </w:t>
      </w:r>
    </w:p>
    <w:p w:rsidR="007C7BA5" w:rsidRPr="00E21639" w:rsidRDefault="007C7BA5" w:rsidP="00962AE1">
      <w:pPr>
        <w:spacing w:after="0" w:line="240" w:lineRule="auto"/>
        <w:rPr>
          <w:sz w:val="26"/>
          <w:szCs w:val="26"/>
        </w:rPr>
      </w:pPr>
      <w:r w:rsidRPr="00E21639">
        <w:rPr>
          <w:rFonts w:hint="cs"/>
          <w:sz w:val="26"/>
          <w:szCs w:val="26"/>
          <w:cs/>
        </w:rPr>
        <w:t xml:space="preserve">(૧) </w:t>
      </w:r>
      <w:r w:rsidR="00FB4B64" w:rsidRPr="00E21639">
        <w:rPr>
          <w:rFonts w:hint="cs"/>
          <w:sz w:val="26"/>
          <w:szCs w:val="26"/>
          <w:cs/>
        </w:rPr>
        <w:t>માન.</w:t>
      </w:r>
      <w:r w:rsidR="00962AE1" w:rsidRPr="00E21639">
        <w:rPr>
          <w:rFonts w:hint="cs"/>
          <w:sz w:val="26"/>
          <w:szCs w:val="26"/>
          <w:cs/>
        </w:rPr>
        <w:t>કુલપતિશ્રીના રહસ્ય સચિવ, નવસારી કૃષિ યુનિવર્સિટી, નવસારી</w:t>
      </w:r>
    </w:p>
    <w:p w:rsidR="000D30F9" w:rsidRPr="00E21639" w:rsidRDefault="000D30F9" w:rsidP="00962AE1">
      <w:pPr>
        <w:spacing w:after="0" w:line="240" w:lineRule="auto"/>
        <w:rPr>
          <w:sz w:val="26"/>
          <w:szCs w:val="26"/>
        </w:rPr>
      </w:pPr>
      <w:r w:rsidRPr="00E21639">
        <w:rPr>
          <w:rFonts w:hint="cs"/>
          <w:sz w:val="26"/>
          <w:szCs w:val="26"/>
          <w:cs/>
        </w:rPr>
        <w:t>(૨)</w:t>
      </w:r>
      <w:r w:rsidR="00555A08" w:rsidRPr="00E21639">
        <w:rPr>
          <w:rFonts w:hint="cs"/>
          <w:sz w:val="26"/>
          <w:szCs w:val="26"/>
          <w:cs/>
        </w:rPr>
        <w:t xml:space="preserve"> તમામ આયોજિત યોજનાના નિયંત્રણ અધિકારી તરફ જાણ અને અમલ સારૂ.</w:t>
      </w:r>
    </w:p>
    <w:p w:rsidR="00381CB2" w:rsidRPr="00E21639" w:rsidRDefault="00381CB2">
      <w:pPr>
        <w:rPr>
          <w:sz w:val="26"/>
          <w:szCs w:val="26"/>
          <w:cs/>
        </w:rPr>
      </w:pPr>
      <w:r w:rsidRPr="00E21639">
        <w:rPr>
          <w:sz w:val="26"/>
          <w:szCs w:val="26"/>
          <w:cs/>
        </w:rPr>
        <w:br w:type="page"/>
      </w:r>
    </w:p>
    <w:p w:rsidR="00381CB2" w:rsidRPr="00273F96" w:rsidRDefault="00137BDB" w:rsidP="00273F96">
      <w:pPr>
        <w:spacing w:after="0" w:line="240" w:lineRule="auto"/>
        <w:jc w:val="center"/>
        <w:rPr>
          <w:b/>
          <w:bCs/>
        </w:rPr>
      </w:pPr>
      <w:r w:rsidRPr="00273F96">
        <w:rPr>
          <w:rFonts w:hint="cs"/>
          <w:b/>
          <w:bCs/>
          <w:cs/>
        </w:rPr>
        <w:lastRenderedPageBreak/>
        <w:t>પત્રક</w:t>
      </w:r>
      <w:r w:rsidR="00DA5EC8" w:rsidRPr="00273F96">
        <w:rPr>
          <w:rFonts w:hint="cs"/>
          <w:b/>
          <w:bCs/>
          <w:cs/>
        </w:rPr>
        <w:t>: અ</w:t>
      </w:r>
    </w:p>
    <w:p w:rsidR="00273F96" w:rsidRPr="00273F96" w:rsidRDefault="00962AE1" w:rsidP="00273F96">
      <w:pPr>
        <w:spacing w:after="0" w:line="240" w:lineRule="auto"/>
        <w:jc w:val="center"/>
        <w:rPr>
          <w:b/>
          <w:bCs/>
        </w:rPr>
      </w:pPr>
      <w:r w:rsidRPr="00273F96">
        <w:rPr>
          <w:rFonts w:hint="cs"/>
          <w:b/>
          <w:bCs/>
          <w:cs/>
        </w:rPr>
        <w:t>પ્લાન યોજના</w:t>
      </w:r>
      <w:r w:rsidRPr="00273F96">
        <w:rPr>
          <w:rFonts w:hint="cs"/>
          <w:b/>
          <w:bCs/>
          <w:cs/>
        </w:rPr>
        <w:cr/>
        <w:t>'' ત્રિમાસિક પ્રગતિ અહેવાલ''</w:t>
      </w:r>
      <w:r w:rsidRPr="00273F96">
        <w:rPr>
          <w:rFonts w:hint="cs"/>
          <w:b/>
          <w:bCs/>
          <w:cs/>
        </w:rPr>
        <w:cr/>
        <w:t>(</w:t>
      </w:r>
      <w:r w:rsidR="00062AA8">
        <w:rPr>
          <w:rFonts w:hint="cs"/>
          <w:b/>
          <w:bCs/>
          <w:cs/>
        </w:rPr>
        <w:t>૧/૪/૨૦૧૪ થી ૩૦/૦૬/૨૦૧૪</w:t>
      </w:r>
      <w:r w:rsidRPr="00273F96">
        <w:rPr>
          <w:rFonts w:hint="cs"/>
          <w:b/>
          <w:bCs/>
          <w:cs/>
        </w:rPr>
        <w:t>)</w:t>
      </w:r>
      <w:r w:rsidRPr="00273F96">
        <w:rPr>
          <w:rFonts w:hint="cs"/>
          <w:b/>
          <w:bCs/>
          <w:cs/>
        </w:rPr>
        <w:cr/>
      </w:r>
    </w:p>
    <w:p w:rsidR="00962AE1" w:rsidRPr="00273F96" w:rsidRDefault="00962AE1" w:rsidP="00273F96">
      <w:pPr>
        <w:spacing w:after="0" w:line="240" w:lineRule="auto"/>
        <w:rPr>
          <w:b/>
          <w:bCs/>
        </w:rPr>
      </w:pPr>
      <w:r w:rsidRPr="00273F96">
        <w:rPr>
          <w:rFonts w:hint="cs"/>
          <w:b/>
          <w:bCs/>
          <w:cs/>
        </w:rPr>
        <w:t>યોજનાનું નામ :</w:t>
      </w:r>
      <w:r w:rsidR="00062AA8">
        <w:rPr>
          <w:b/>
          <w:bCs/>
        </w:rPr>
        <w:t xml:space="preserve"> </w:t>
      </w:r>
      <w:r w:rsidR="00062AA8">
        <w:rPr>
          <w:rFonts w:hint="cs"/>
          <w:b/>
          <w:bCs/>
          <w:cs/>
          <w:lang w:val="en-US"/>
        </w:rPr>
        <w:t>_____________________________________________________________________</w:t>
      </w:r>
      <w:r w:rsidRPr="00273F96">
        <w:rPr>
          <w:rFonts w:hint="cs"/>
          <w:b/>
          <w:bCs/>
          <w:cs/>
        </w:rPr>
        <w:cr/>
        <w:t xml:space="preserve">બજેટ સદર : </w:t>
      </w:r>
      <w:r w:rsidR="00062AA8">
        <w:rPr>
          <w:rFonts w:hint="cs"/>
          <w:b/>
          <w:bCs/>
          <w:cs/>
        </w:rPr>
        <w:t>_____________________</w:t>
      </w:r>
      <w:r w:rsidR="00062AA8">
        <w:rPr>
          <w:rFonts w:hint="cs"/>
          <w:b/>
          <w:bCs/>
          <w:cs/>
        </w:rPr>
        <w:cr/>
        <w:t>કચેરીનું નામ: ______________________________________________________________________</w:t>
      </w:r>
    </w:p>
    <w:p w:rsidR="00962AE1" w:rsidRDefault="00962AE1" w:rsidP="00273F96">
      <w:pPr>
        <w:spacing w:after="0" w:line="240" w:lineRule="auto"/>
      </w:pPr>
    </w:p>
    <w:p w:rsidR="00962AE1" w:rsidRPr="00273F96" w:rsidRDefault="00711EB3" w:rsidP="00273F96">
      <w:pPr>
        <w:spacing w:after="0" w:line="240" w:lineRule="auto"/>
        <w:rPr>
          <w:b/>
          <w:bCs/>
        </w:rPr>
      </w:pPr>
      <w:r>
        <w:rPr>
          <w:rFonts w:hint="cs"/>
          <w:b/>
          <w:bCs/>
          <w:cs/>
        </w:rPr>
        <w:tab/>
      </w:r>
      <w:r w:rsidR="00962AE1" w:rsidRPr="00273F96">
        <w:rPr>
          <w:rFonts w:hint="cs"/>
          <w:b/>
          <w:bCs/>
          <w:cs/>
        </w:rPr>
        <w:t xml:space="preserve"> </w:t>
      </w:r>
    </w:p>
    <w:tbl>
      <w:tblPr>
        <w:tblStyle w:val="TableGrid"/>
        <w:tblW w:w="0" w:type="auto"/>
        <w:tblLook w:val="04A0"/>
      </w:tblPr>
      <w:tblGrid>
        <w:gridCol w:w="667"/>
        <w:gridCol w:w="2045"/>
        <w:gridCol w:w="1357"/>
        <w:gridCol w:w="1776"/>
        <w:gridCol w:w="1032"/>
        <w:gridCol w:w="1518"/>
        <w:gridCol w:w="1175"/>
      </w:tblGrid>
      <w:tr w:rsidR="00062AA8" w:rsidRPr="00273F96" w:rsidTr="00D6614F">
        <w:tc>
          <w:tcPr>
            <w:tcW w:w="9570" w:type="dxa"/>
            <w:gridSpan w:val="7"/>
          </w:tcPr>
          <w:p w:rsidR="00062AA8" w:rsidRPr="00273F96" w:rsidRDefault="00062AA8" w:rsidP="00273F96">
            <w:pPr>
              <w:rPr>
                <w:sz w:val="20"/>
                <w:szCs w:val="20"/>
                <w:cs/>
              </w:rPr>
            </w:pPr>
            <w:r>
              <w:rPr>
                <w:rFonts w:hint="cs"/>
                <w:b/>
                <w:bCs/>
                <w:cs/>
              </w:rPr>
              <w:t xml:space="preserve">(અ) </w:t>
            </w:r>
            <w:r w:rsidRPr="00273F96">
              <w:rPr>
                <w:rFonts w:hint="cs"/>
                <w:b/>
                <w:bCs/>
                <w:cs/>
              </w:rPr>
              <w:t>નાણાકિય પ્રગતિ:</w:t>
            </w:r>
          </w:p>
        </w:tc>
      </w:tr>
      <w:tr w:rsidR="00962AE1" w:rsidRPr="00273F96" w:rsidTr="00062AA8">
        <w:tc>
          <w:tcPr>
            <w:tcW w:w="667" w:type="dxa"/>
          </w:tcPr>
          <w:p w:rsidR="00962AE1" w:rsidRPr="00062AA8" w:rsidRDefault="00962AE1" w:rsidP="00062AA8">
            <w:pPr>
              <w:jc w:val="center"/>
              <w:rPr>
                <w:b/>
                <w:bCs/>
                <w:sz w:val="20"/>
                <w:szCs w:val="20"/>
              </w:rPr>
            </w:pPr>
            <w:r w:rsidRPr="00062AA8">
              <w:rPr>
                <w:rFonts w:hint="cs"/>
                <w:b/>
                <w:bCs/>
                <w:sz w:val="20"/>
                <w:szCs w:val="20"/>
                <w:cs/>
              </w:rPr>
              <w:t>અ.નં</w:t>
            </w:r>
          </w:p>
        </w:tc>
        <w:tc>
          <w:tcPr>
            <w:tcW w:w="2045" w:type="dxa"/>
          </w:tcPr>
          <w:p w:rsidR="00962AE1" w:rsidRPr="00062AA8" w:rsidRDefault="00962AE1" w:rsidP="00062AA8">
            <w:pPr>
              <w:jc w:val="center"/>
              <w:rPr>
                <w:b/>
                <w:bCs/>
                <w:sz w:val="20"/>
                <w:szCs w:val="20"/>
              </w:rPr>
            </w:pPr>
            <w:r w:rsidRPr="00062AA8">
              <w:rPr>
                <w:rFonts w:hint="cs"/>
                <w:b/>
                <w:bCs/>
                <w:sz w:val="20"/>
                <w:szCs w:val="20"/>
                <w:cs/>
              </w:rPr>
              <w:t>વિગત</w:t>
            </w:r>
          </w:p>
        </w:tc>
        <w:tc>
          <w:tcPr>
            <w:tcW w:w="1357" w:type="dxa"/>
          </w:tcPr>
          <w:p w:rsidR="00962AE1" w:rsidRPr="00062AA8" w:rsidRDefault="00962AE1" w:rsidP="00062AA8">
            <w:pPr>
              <w:jc w:val="center"/>
              <w:rPr>
                <w:b/>
                <w:bCs/>
                <w:sz w:val="20"/>
                <w:szCs w:val="20"/>
              </w:rPr>
            </w:pPr>
            <w:r w:rsidRPr="00062AA8">
              <w:rPr>
                <w:rFonts w:hint="cs"/>
                <w:b/>
                <w:bCs/>
                <w:sz w:val="20"/>
                <w:szCs w:val="20"/>
                <w:cs/>
              </w:rPr>
              <w:t>ફાળવેલ ગ્રાન્ટ રૂ.</w:t>
            </w:r>
          </w:p>
        </w:tc>
        <w:tc>
          <w:tcPr>
            <w:tcW w:w="1776" w:type="dxa"/>
          </w:tcPr>
          <w:p w:rsidR="00962AE1" w:rsidRPr="00062AA8" w:rsidRDefault="00962AE1" w:rsidP="00062AA8">
            <w:pPr>
              <w:jc w:val="center"/>
              <w:rPr>
                <w:b/>
                <w:bCs/>
                <w:sz w:val="20"/>
                <w:szCs w:val="20"/>
              </w:rPr>
            </w:pPr>
            <w:r w:rsidRPr="00062AA8">
              <w:rPr>
                <w:rFonts w:hint="cs"/>
                <w:b/>
                <w:bCs/>
                <w:sz w:val="20"/>
                <w:szCs w:val="20"/>
                <w:cs/>
              </w:rPr>
              <w:t>ત્રિમાસિક ૧/૪/૨૦૧૪ થી ૩૦/૬/૨૦૧૪ થયેલ ખર્ચ</w:t>
            </w:r>
          </w:p>
        </w:tc>
        <w:tc>
          <w:tcPr>
            <w:tcW w:w="1032" w:type="dxa"/>
          </w:tcPr>
          <w:p w:rsidR="00962AE1" w:rsidRPr="00062AA8" w:rsidRDefault="00962AE1" w:rsidP="00062AA8">
            <w:pPr>
              <w:jc w:val="center"/>
              <w:rPr>
                <w:b/>
                <w:bCs/>
                <w:sz w:val="20"/>
                <w:szCs w:val="20"/>
              </w:rPr>
            </w:pPr>
            <w:r w:rsidRPr="00062AA8">
              <w:rPr>
                <w:rFonts w:hint="cs"/>
                <w:b/>
                <w:bCs/>
                <w:sz w:val="20"/>
                <w:szCs w:val="20"/>
                <w:cs/>
              </w:rPr>
              <w:t>વધતું જતું  ખર્ચ રૂ.</w:t>
            </w:r>
          </w:p>
        </w:tc>
        <w:tc>
          <w:tcPr>
            <w:tcW w:w="1518" w:type="dxa"/>
          </w:tcPr>
          <w:p w:rsidR="00962AE1" w:rsidRPr="00062AA8" w:rsidRDefault="00962AE1" w:rsidP="00062AA8">
            <w:pPr>
              <w:jc w:val="center"/>
              <w:rPr>
                <w:b/>
                <w:bCs/>
                <w:sz w:val="20"/>
                <w:szCs w:val="20"/>
              </w:rPr>
            </w:pPr>
            <w:r w:rsidRPr="00062AA8">
              <w:rPr>
                <w:rFonts w:hint="cs"/>
                <w:b/>
                <w:bCs/>
                <w:sz w:val="20"/>
                <w:szCs w:val="20"/>
                <w:cs/>
              </w:rPr>
              <w:t>બચત રૂ.</w:t>
            </w:r>
          </w:p>
        </w:tc>
        <w:tc>
          <w:tcPr>
            <w:tcW w:w="1175" w:type="dxa"/>
          </w:tcPr>
          <w:p w:rsidR="00962AE1" w:rsidRPr="00062AA8" w:rsidRDefault="00962AE1" w:rsidP="00062AA8">
            <w:pPr>
              <w:jc w:val="center"/>
              <w:rPr>
                <w:b/>
                <w:bCs/>
                <w:sz w:val="20"/>
                <w:szCs w:val="20"/>
              </w:rPr>
            </w:pPr>
            <w:r w:rsidRPr="00062AA8">
              <w:rPr>
                <w:rFonts w:hint="cs"/>
                <w:b/>
                <w:bCs/>
                <w:sz w:val="20"/>
                <w:szCs w:val="20"/>
                <w:cs/>
              </w:rPr>
              <w:t>રીમાર્કસ</w:t>
            </w:r>
          </w:p>
        </w:tc>
      </w:tr>
      <w:tr w:rsidR="00062AA8" w:rsidRPr="00273F96" w:rsidTr="00062AA8">
        <w:tc>
          <w:tcPr>
            <w:tcW w:w="667" w:type="dxa"/>
          </w:tcPr>
          <w:p w:rsidR="00062AA8" w:rsidRPr="00062AA8" w:rsidRDefault="00062AA8" w:rsidP="00062AA8">
            <w:pPr>
              <w:jc w:val="center"/>
              <w:rPr>
                <w:b/>
                <w:bCs/>
                <w:sz w:val="20"/>
                <w:szCs w:val="20"/>
                <w:cs/>
              </w:rPr>
            </w:pPr>
            <w:r w:rsidRPr="00062AA8">
              <w:rPr>
                <w:rFonts w:hint="cs"/>
                <w:b/>
                <w:bCs/>
                <w:sz w:val="20"/>
                <w:szCs w:val="20"/>
                <w:cs/>
              </w:rPr>
              <w:t>૧</w:t>
            </w:r>
          </w:p>
        </w:tc>
        <w:tc>
          <w:tcPr>
            <w:tcW w:w="2045" w:type="dxa"/>
          </w:tcPr>
          <w:p w:rsidR="00062AA8" w:rsidRPr="00062AA8" w:rsidRDefault="00062AA8" w:rsidP="00062AA8">
            <w:pPr>
              <w:jc w:val="center"/>
              <w:rPr>
                <w:b/>
                <w:bCs/>
                <w:sz w:val="20"/>
                <w:szCs w:val="20"/>
                <w:cs/>
              </w:rPr>
            </w:pPr>
            <w:r w:rsidRPr="00062AA8">
              <w:rPr>
                <w:rFonts w:hint="cs"/>
                <w:b/>
                <w:bCs/>
                <w:sz w:val="20"/>
                <w:szCs w:val="20"/>
                <w:cs/>
              </w:rPr>
              <w:t>૨</w:t>
            </w:r>
          </w:p>
        </w:tc>
        <w:tc>
          <w:tcPr>
            <w:tcW w:w="1357" w:type="dxa"/>
          </w:tcPr>
          <w:p w:rsidR="00062AA8" w:rsidRPr="00062AA8" w:rsidRDefault="00062AA8" w:rsidP="00062AA8">
            <w:pPr>
              <w:jc w:val="center"/>
              <w:rPr>
                <w:b/>
                <w:bCs/>
                <w:sz w:val="20"/>
                <w:szCs w:val="20"/>
              </w:rPr>
            </w:pPr>
            <w:r w:rsidRPr="00062AA8">
              <w:rPr>
                <w:rFonts w:hint="cs"/>
                <w:b/>
                <w:bCs/>
                <w:sz w:val="20"/>
                <w:szCs w:val="20"/>
                <w:cs/>
              </w:rPr>
              <w:t>૩</w:t>
            </w:r>
          </w:p>
        </w:tc>
        <w:tc>
          <w:tcPr>
            <w:tcW w:w="1776" w:type="dxa"/>
          </w:tcPr>
          <w:p w:rsidR="00062AA8" w:rsidRPr="00062AA8" w:rsidRDefault="00062AA8" w:rsidP="00062AA8">
            <w:pPr>
              <w:jc w:val="center"/>
              <w:rPr>
                <w:b/>
                <w:bCs/>
                <w:sz w:val="20"/>
                <w:szCs w:val="20"/>
              </w:rPr>
            </w:pPr>
            <w:r w:rsidRPr="00062AA8">
              <w:rPr>
                <w:rFonts w:hint="cs"/>
                <w:b/>
                <w:bCs/>
                <w:sz w:val="20"/>
                <w:szCs w:val="20"/>
                <w:cs/>
              </w:rPr>
              <w:t>૪</w:t>
            </w:r>
          </w:p>
        </w:tc>
        <w:tc>
          <w:tcPr>
            <w:tcW w:w="1032" w:type="dxa"/>
          </w:tcPr>
          <w:p w:rsidR="00062AA8" w:rsidRPr="00062AA8" w:rsidRDefault="00062AA8" w:rsidP="00062AA8">
            <w:pPr>
              <w:jc w:val="center"/>
              <w:rPr>
                <w:b/>
                <w:bCs/>
                <w:sz w:val="20"/>
                <w:szCs w:val="20"/>
              </w:rPr>
            </w:pPr>
            <w:r w:rsidRPr="00062AA8">
              <w:rPr>
                <w:rFonts w:hint="cs"/>
                <w:b/>
                <w:bCs/>
                <w:sz w:val="20"/>
                <w:szCs w:val="20"/>
                <w:cs/>
              </w:rPr>
              <w:t>૫</w:t>
            </w:r>
          </w:p>
        </w:tc>
        <w:tc>
          <w:tcPr>
            <w:tcW w:w="1518" w:type="dxa"/>
          </w:tcPr>
          <w:p w:rsidR="00062AA8" w:rsidRPr="00062AA8" w:rsidRDefault="00062AA8" w:rsidP="00062AA8">
            <w:pPr>
              <w:jc w:val="center"/>
              <w:rPr>
                <w:b/>
                <w:bCs/>
                <w:sz w:val="20"/>
                <w:szCs w:val="20"/>
              </w:rPr>
            </w:pPr>
            <w:r w:rsidRPr="00062AA8">
              <w:rPr>
                <w:rFonts w:hint="cs"/>
                <w:b/>
                <w:bCs/>
                <w:sz w:val="20"/>
                <w:szCs w:val="20"/>
                <w:cs/>
              </w:rPr>
              <w:t>૬</w:t>
            </w:r>
          </w:p>
        </w:tc>
        <w:tc>
          <w:tcPr>
            <w:tcW w:w="1175" w:type="dxa"/>
          </w:tcPr>
          <w:p w:rsidR="00062AA8" w:rsidRPr="00062AA8" w:rsidRDefault="00062AA8" w:rsidP="00062AA8">
            <w:pPr>
              <w:jc w:val="center"/>
              <w:rPr>
                <w:b/>
                <w:bCs/>
                <w:sz w:val="20"/>
                <w:szCs w:val="20"/>
              </w:rPr>
            </w:pPr>
            <w:r w:rsidRPr="00062AA8">
              <w:rPr>
                <w:rFonts w:hint="cs"/>
                <w:b/>
                <w:bCs/>
                <w:sz w:val="20"/>
                <w:szCs w:val="20"/>
                <w:cs/>
              </w:rPr>
              <w:t>૭</w:t>
            </w:r>
          </w:p>
        </w:tc>
      </w:tr>
      <w:tr w:rsidR="00962AE1" w:rsidRPr="00273F96" w:rsidTr="00062AA8">
        <w:tc>
          <w:tcPr>
            <w:tcW w:w="667" w:type="dxa"/>
          </w:tcPr>
          <w:p w:rsidR="00962AE1" w:rsidRPr="00273F96" w:rsidRDefault="00273F96" w:rsidP="00273F96">
            <w:pPr>
              <w:rPr>
                <w:sz w:val="20"/>
                <w:szCs w:val="20"/>
              </w:rPr>
            </w:pPr>
            <w:r>
              <w:rPr>
                <w:rFonts w:hint="cs"/>
                <w:sz w:val="20"/>
                <w:szCs w:val="20"/>
                <w:cs/>
              </w:rPr>
              <w:t>૧</w:t>
            </w:r>
          </w:p>
        </w:tc>
        <w:tc>
          <w:tcPr>
            <w:tcW w:w="2045" w:type="dxa"/>
          </w:tcPr>
          <w:p w:rsidR="00962AE1" w:rsidRPr="00273F96" w:rsidRDefault="00461DE7" w:rsidP="00273F96">
            <w:pPr>
              <w:rPr>
                <w:sz w:val="20"/>
                <w:szCs w:val="20"/>
              </w:rPr>
            </w:pPr>
            <w:r w:rsidRPr="00273F96">
              <w:rPr>
                <w:rFonts w:hint="cs"/>
                <w:sz w:val="20"/>
                <w:szCs w:val="20"/>
                <w:cs/>
              </w:rPr>
              <w:t>પગાર</w:t>
            </w:r>
          </w:p>
        </w:tc>
        <w:tc>
          <w:tcPr>
            <w:tcW w:w="1357" w:type="dxa"/>
          </w:tcPr>
          <w:p w:rsidR="00962AE1" w:rsidRPr="00273F96" w:rsidRDefault="00962AE1" w:rsidP="00273F96">
            <w:pPr>
              <w:rPr>
                <w:sz w:val="20"/>
                <w:szCs w:val="20"/>
              </w:rPr>
            </w:pPr>
          </w:p>
        </w:tc>
        <w:tc>
          <w:tcPr>
            <w:tcW w:w="1776" w:type="dxa"/>
          </w:tcPr>
          <w:p w:rsidR="00962AE1" w:rsidRPr="00273F96" w:rsidRDefault="00962AE1" w:rsidP="00273F96">
            <w:pPr>
              <w:rPr>
                <w:sz w:val="20"/>
                <w:szCs w:val="20"/>
              </w:rPr>
            </w:pPr>
          </w:p>
        </w:tc>
        <w:tc>
          <w:tcPr>
            <w:tcW w:w="1032" w:type="dxa"/>
          </w:tcPr>
          <w:p w:rsidR="00962AE1" w:rsidRPr="00273F96" w:rsidRDefault="00962AE1" w:rsidP="00273F96">
            <w:pPr>
              <w:rPr>
                <w:sz w:val="20"/>
                <w:szCs w:val="20"/>
              </w:rPr>
            </w:pPr>
          </w:p>
        </w:tc>
        <w:tc>
          <w:tcPr>
            <w:tcW w:w="1518" w:type="dxa"/>
          </w:tcPr>
          <w:p w:rsidR="00962AE1" w:rsidRPr="00273F96" w:rsidRDefault="00962AE1" w:rsidP="00273F96">
            <w:pPr>
              <w:rPr>
                <w:sz w:val="20"/>
                <w:szCs w:val="20"/>
              </w:rPr>
            </w:pPr>
          </w:p>
        </w:tc>
        <w:tc>
          <w:tcPr>
            <w:tcW w:w="1175" w:type="dxa"/>
          </w:tcPr>
          <w:p w:rsidR="00962AE1" w:rsidRPr="00273F96" w:rsidRDefault="00962AE1" w:rsidP="00273F96">
            <w:pPr>
              <w:rPr>
                <w:sz w:val="20"/>
                <w:szCs w:val="20"/>
              </w:rPr>
            </w:pPr>
          </w:p>
        </w:tc>
      </w:tr>
      <w:tr w:rsidR="00962AE1" w:rsidRPr="00273F96" w:rsidTr="00062AA8">
        <w:tc>
          <w:tcPr>
            <w:tcW w:w="667" w:type="dxa"/>
          </w:tcPr>
          <w:p w:rsidR="00962AE1" w:rsidRPr="00273F96" w:rsidRDefault="00273F96" w:rsidP="00273F96">
            <w:pPr>
              <w:rPr>
                <w:sz w:val="20"/>
                <w:szCs w:val="20"/>
              </w:rPr>
            </w:pPr>
            <w:r>
              <w:rPr>
                <w:rFonts w:hint="cs"/>
                <w:sz w:val="20"/>
                <w:szCs w:val="20"/>
                <w:cs/>
              </w:rPr>
              <w:t>૨</w:t>
            </w:r>
          </w:p>
        </w:tc>
        <w:tc>
          <w:tcPr>
            <w:tcW w:w="2045" w:type="dxa"/>
          </w:tcPr>
          <w:p w:rsidR="00962AE1" w:rsidRPr="00273F96" w:rsidRDefault="00461DE7" w:rsidP="00273F96">
            <w:pPr>
              <w:rPr>
                <w:sz w:val="20"/>
                <w:szCs w:val="20"/>
              </w:rPr>
            </w:pPr>
            <w:r w:rsidRPr="00273F96">
              <w:rPr>
                <w:rFonts w:hint="cs"/>
                <w:sz w:val="20"/>
                <w:szCs w:val="20"/>
                <w:cs/>
              </w:rPr>
              <w:t xml:space="preserve">રીકરીંગ </w:t>
            </w:r>
          </w:p>
        </w:tc>
        <w:tc>
          <w:tcPr>
            <w:tcW w:w="1357" w:type="dxa"/>
          </w:tcPr>
          <w:p w:rsidR="00962AE1" w:rsidRPr="00273F96" w:rsidRDefault="00962AE1" w:rsidP="00273F96">
            <w:pPr>
              <w:rPr>
                <w:sz w:val="20"/>
                <w:szCs w:val="20"/>
              </w:rPr>
            </w:pPr>
          </w:p>
        </w:tc>
        <w:tc>
          <w:tcPr>
            <w:tcW w:w="1776" w:type="dxa"/>
          </w:tcPr>
          <w:p w:rsidR="00962AE1" w:rsidRPr="00273F96" w:rsidRDefault="00962AE1" w:rsidP="00273F96">
            <w:pPr>
              <w:rPr>
                <w:sz w:val="20"/>
                <w:szCs w:val="20"/>
              </w:rPr>
            </w:pPr>
          </w:p>
        </w:tc>
        <w:tc>
          <w:tcPr>
            <w:tcW w:w="1032" w:type="dxa"/>
          </w:tcPr>
          <w:p w:rsidR="00962AE1" w:rsidRPr="00273F96" w:rsidRDefault="00962AE1" w:rsidP="00273F96">
            <w:pPr>
              <w:rPr>
                <w:sz w:val="20"/>
                <w:szCs w:val="20"/>
              </w:rPr>
            </w:pPr>
          </w:p>
        </w:tc>
        <w:tc>
          <w:tcPr>
            <w:tcW w:w="1518" w:type="dxa"/>
          </w:tcPr>
          <w:p w:rsidR="00962AE1" w:rsidRPr="00273F96" w:rsidRDefault="00962AE1" w:rsidP="00273F96">
            <w:pPr>
              <w:rPr>
                <w:sz w:val="20"/>
                <w:szCs w:val="20"/>
              </w:rPr>
            </w:pPr>
          </w:p>
        </w:tc>
        <w:tc>
          <w:tcPr>
            <w:tcW w:w="1175" w:type="dxa"/>
          </w:tcPr>
          <w:p w:rsidR="00962AE1" w:rsidRPr="00273F96" w:rsidRDefault="00962AE1" w:rsidP="00273F96">
            <w:pPr>
              <w:rPr>
                <w:sz w:val="20"/>
                <w:szCs w:val="20"/>
              </w:rPr>
            </w:pPr>
          </w:p>
        </w:tc>
      </w:tr>
      <w:tr w:rsidR="00962AE1" w:rsidRPr="00273F96" w:rsidTr="00062AA8">
        <w:tc>
          <w:tcPr>
            <w:tcW w:w="667" w:type="dxa"/>
          </w:tcPr>
          <w:p w:rsidR="00962AE1" w:rsidRPr="00273F96" w:rsidRDefault="00273F96" w:rsidP="00273F96">
            <w:pPr>
              <w:rPr>
                <w:sz w:val="20"/>
                <w:szCs w:val="20"/>
              </w:rPr>
            </w:pPr>
            <w:r>
              <w:rPr>
                <w:rFonts w:hint="cs"/>
                <w:sz w:val="20"/>
                <w:szCs w:val="20"/>
                <w:cs/>
              </w:rPr>
              <w:t>૩</w:t>
            </w:r>
          </w:p>
        </w:tc>
        <w:tc>
          <w:tcPr>
            <w:tcW w:w="2045" w:type="dxa"/>
          </w:tcPr>
          <w:p w:rsidR="00962AE1" w:rsidRPr="00273F96" w:rsidRDefault="00461DE7" w:rsidP="00273F96">
            <w:pPr>
              <w:rPr>
                <w:sz w:val="20"/>
                <w:szCs w:val="20"/>
              </w:rPr>
            </w:pPr>
            <w:r w:rsidRPr="00273F96">
              <w:rPr>
                <w:rFonts w:hint="cs"/>
                <w:sz w:val="20"/>
                <w:szCs w:val="20"/>
                <w:cs/>
              </w:rPr>
              <w:t>નોનરીકરીંગ</w:t>
            </w:r>
          </w:p>
        </w:tc>
        <w:tc>
          <w:tcPr>
            <w:tcW w:w="1357" w:type="dxa"/>
          </w:tcPr>
          <w:p w:rsidR="00962AE1" w:rsidRPr="00273F96" w:rsidRDefault="00962AE1" w:rsidP="00273F96">
            <w:pPr>
              <w:rPr>
                <w:sz w:val="20"/>
                <w:szCs w:val="20"/>
              </w:rPr>
            </w:pPr>
          </w:p>
        </w:tc>
        <w:tc>
          <w:tcPr>
            <w:tcW w:w="1776" w:type="dxa"/>
          </w:tcPr>
          <w:p w:rsidR="00962AE1" w:rsidRPr="00273F96" w:rsidRDefault="00962AE1" w:rsidP="00273F96">
            <w:pPr>
              <w:rPr>
                <w:sz w:val="20"/>
                <w:szCs w:val="20"/>
              </w:rPr>
            </w:pPr>
          </w:p>
        </w:tc>
        <w:tc>
          <w:tcPr>
            <w:tcW w:w="1032" w:type="dxa"/>
          </w:tcPr>
          <w:p w:rsidR="00962AE1" w:rsidRPr="00273F96" w:rsidRDefault="00962AE1" w:rsidP="00273F96">
            <w:pPr>
              <w:rPr>
                <w:sz w:val="20"/>
                <w:szCs w:val="20"/>
              </w:rPr>
            </w:pPr>
          </w:p>
        </w:tc>
        <w:tc>
          <w:tcPr>
            <w:tcW w:w="1518" w:type="dxa"/>
          </w:tcPr>
          <w:p w:rsidR="00962AE1" w:rsidRPr="00273F96" w:rsidRDefault="00962AE1" w:rsidP="00273F96">
            <w:pPr>
              <w:rPr>
                <w:sz w:val="20"/>
                <w:szCs w:val="20"/>
              </w:rPr>
            </w:pPr>
          </w:p>
        </w:tc>
        <w:tc>
          <w:tcPr>
            <w:tcW w:w="1175" w:type="dxa"/>
          </w:tcPr>
          <w:p w:rsidR="00962AE1" w:rsidRPr="00273F96" w:rsidRDefault="00962AE1" w:rsidP="00273F96">
            <w:pPr>
              <w:rPr>
                <w:sz w:val="20"/>
                <w:szCs w:val="20"/>
              </w:rPr>
            </w:pPr>
          </w:p>
        </w:tc>
      </w:tr>
      <w:tr w:rsidR="00962AE1" w:rsidRPr="00273F96" w:rsidTr="00062AA8">
        <w:tc>
          <w:tcPr>
            <w:tcW w:w="667" w:type="dxa"/>
          </w:tcPr>
          <w:p w:rsidR="00962AE1" w:rsidRPr="00273F96" w:rsidRDefault="00273F96" w:rsidP="00273F96">
            <w:pPr>
              <w:rPr>
                <w:sz w:val="20"/>
                <w:szCs w:val="20"/>
              </w:rPr>
            </w:pPr>
            <w:r>
              <w:rPr>
                <w:rFonts w:hint="cs"/>
                <w:sz w:val="20"/>
                <w:szCs w:val="20"/>
                <w:cs/>
              </w:rPr>
              <w:t>૪</w:t>
            </w:r>
          </w:p>
        </w:tc>
        <w:tc>
          <w:tcPr>
            <w:tcW w:w="2045" w:type="dxa"/>
          </w:tcPr>
          <w:p w:rsidR="00962AE1" w:rsidRPr="00273F96" w:rsidRDefault="00461DE7" w:rsidP="00273F96">
            <w:pPr>
              <w:rPr>
                <w:sz w:val="20"/>
                <w:szCs w:val="20"/>
              </w:rPr>
            </w:pPr>
            <w:r w:rsidRPr="00273F96">
              <w:rPr>
                <w:rFonts w:hint="cs"/>
                <w:sz w:val="20"/>
                <w:szCs w:val="20"/>
                <w:cs/>
              </w:rPr>
              <w:t xml:space="preserve">બાંધકામ </w:t>
            </w:r>
          </w:p>
        </w:tc>
        <w:tc>
          <w:tcPr>
            <w:tcW w:w="1357" w:type="dxa"/>
          </w:tcPr>
          <w:p w:rsidR="00962AE1" w:rsidRPr="00273F96" w:rsidRDefault="00962AE1" w:rsidP="00273F96">
            <w:pPr>
              <w:rPr>
                <w:sz w:val="20"/>
                <w:szCs w:val="20"/>
              </w:rPr>
            </w:pPr>
          </w:p>
        </w:tc>
        <w:tc>
          <w:tcPr>
            <w:tcW w:w="1776" w:type="dxa"/>
          </w:tcPr>
          <w:p w:rsidR="00962AE1" w:rsidRPr="00273F96" w:rsidRDefault="00962AE1" w:rsidP="00273F96">
            <w:pPr>
              <w:rPr>
                <w:sz w:val="20"/>
                <w:szCs w:val="20"/>
              </w:rPr>
            </w:pPr>
          </w:p>
        </w:tc>
        <w:tc>
          <w:tcPr>
            <w:tcW w:w="1032" w:type="dxa"/>
          </w:tcPr>
          <w:p w:rsidR="00962AE1" w:rsidRPr="00273F96" w:rsidRDefault="00962AE1" w:rsidP="00273F96">
            <w:pPr>
              <w:rPr>
                <w:sz w:val="20"/>
                <w:szCs w:val="20"/>
              </w:rPr>
            </w:pPr>
          </w:p>
        </w:tc>
        <w:tc>
          <w:tcPr>
            <w:tcW w:w="1518" w:type="dxa"/>
          </w:tcPr>
          <w:p w:rsidR="00962AE1" w:rsidRPr="00273F96" w:rsidRDefault="00962AE1" w:rsidP="00273F96">
            <w:pPr>
              <w:rPr>
                <w:sz w:val="20"/>
                <w:szCs w:val="20"/>
              </w:rPr>
            </w:pPr>
          </w:p>
        </w:tc>
        <w:tc>
          <w:tcPr>
            <w:tcW w:w="1175" w:type="dxa"/>
          </w:tcPr>
          <w:p w:rsidR="00962AE1" w:rsidRPr="00273F96" w:rsidRDefault="00962AE1" w:rsidP="00273F96">
            <w:pPr>
              <w:rPr>
                <w:sz w:val="20"/>
                <w:szCs w:val="20"/>
              </w:rPr>
            </w:pPr>
          </w:p>
        </w:tc>
      </w:tr>
      <w:tr w:rsidR="00962AE1" w:rsidRPr="00273F96" w:rsidTr="00062AA8">
        <w:tc>
          <w:tcPr>
            <w:tcW w:w="667" w:type="dxa"/>
          </w:tcPr>
          <w:p w:rsidR="00962AE1" w:rsidRPr="00273F96" w:rsidRDefault="00962AE1" w:rsidP="00273F96">
            <w:pPr>
              <w:rPr>
                <w:sz w:val="20"/>
                <w:szCs w:val="20"/>
              </w:rPr>
            </w:pPr>
          </w:p>
        </w:tc>
        <w:tc>
          <w:tcPr>
            <w:tcW w:w="2045" w:type="dxa"/>
          </w:tcPr>
          <w:p w:rsidR="00962AE1" w:rsidRPr="00062AA8" w:rsidRDefault="00273F96" w:rsidP="00062AA8">
            <w:pPr>
              <w:jc w:val="right"/>
              <w:rPr>
                <w:b/>
                <w:bCs/>
                <w:sz w:val="20"/>
                <w:szCs w:val="20"/>
                <w:cs/>
              </w:rPr>
            </w:pPr>
            <w:r w:rsidRPr="00062AA8">
              <w:rPr>
                <w:rFonts w:hint="cs"/>
                <w:b/>
                <w:bCs/>
                <w:sz w:val="20"/>
                <w:szCs w:val="20"/>
                <w:cs/>
              </w:rPr>
              <w:t xml:space="preserve">કુલ : </w:t>
            </w:r>
          </w:p>
        </w:tc>
        <w:tc>
          <w:tcPr>
            <w:tcW w:w="1357" w:type="dxa"/>
          </w:tcPr>
          <w:p w:rsidR="00962AE1" w:rsidRPr="00273F96" w:rsidRDefault="00962AE1" w:rsidP="00273F96">
            <w:pPr>
              <w:rPr>
                <w:sz w:val="20"/>
                <w:szCs w:val="20"/>
              </w:rPr>
            </w:pPr>
          </w:p>
        </w:tc>
        <w:tc>
          <w:tcPr>
            <w:tcW w:w="1776" w:type="dxa"/>
          </w:tcPr>
          <w:p w:rsidR="00962AE1" w:rsidRPr="00273F96" w:rsidRDefault="00962AE1" w:rsidP="00273F96">
            <w:pPr>
              <w:rPr>
                <w:sz w:val="20"/>
                <w:szCs w:val="20"/>
              </w:rPr>
            </w:pPr>
          </w:p>
        </w:tc>
        <w:tc>
          <w:tcPr>
            <w:tcW w:w="1032" w:type="dxa"/>
          </w:tcPr>
          <w:p w:rsidR="00962AE1" w:rsidRPr="00273F96" w:rsidRDefault="00962AE1" w:rsidP="00273F96">
            <w:pPr>
              <w:rPr>
                <w:sz w:val="20"/>
                <w:szCs w:val="20"/>
              </w:rPr>
            </w:pPr>
          </w:p>
        </w:tc>
        <w:tc>
          <w:tcPr>
            <w:tcW w:w="1518" w:type="dxa"/>
          </w:tcPr>
          <w:p w:rsidR="00962AE1" w:rsidRPr="00273F96" w:rsidRDefault="00962AE1" w:rsidP="00273F96">
            <w:pPr>
              <w:rPr>
                <w:sz w:val="20"/>
                <w:szCs w:val="20"/>
              </w:rPr>
            </w:pPr>
          </w:p>
        </w:tc>
        <w:tc>
          <w:tcPr>
            <w:tcW w:w="1175" w:type="dxa"/>
          </w:tcPr>
          <w:p w:rsidR="00962AE1" w:rsidRPr="00273F96" w:rsidRDefault="00962AE1" w:rsidP="00273F96">
            <w:pPr>
              <w:rPr>
                <w:sz w:val="20"/>
                <w:szCs w:val="20"/>
              </w:rPr>
            </w:pPr>
          </w:p>
        </w:tc>
      </w:tr>
    </w:tbl>
    <w:p w:rsidR="00962AE1" w:rsidRDefault="00962AE1" w:rsidP="00273F96">
      <w:pPr>
        <w:spacing w:after="0" w:line="240" w:lineRule="auto"/>
      </w:pPr>
    </w:p>
    <w:p w:rsidR="002845DE" w:rsidRDefault="00711EB3" w:rsidP="00381CB2">
      <w:pPr>
        <w:spacing w:after="0"/>
        <w:rPr>
          <w:b/>
          <w:bCs/>
        </w:rPr>
      </w:pPr>
      <w:r w:rsidRPr="00711EB3">
        <w:rPr>
          <w:rFonts w:hint="cs"/>
          <w:b/>
          <w:bCs/>
          <w:cs/>
        </w:rPr>
        <w:tab/>
      </w:r>
      <w:r w:rsidR="00666F0F" w:rsidRPr="00711EB3">
        <w:rPr>
          <w:rFonts w:hint="cs"/>
          <w:b/>
          <w:bCs/>
          <w:cs/>
        </w:rPr>
        <w:t xml:space="preserve"> </w:t>
      </w:r>
    </w:p>
    <w:tbl>
      <w:tblPr>
        <w:tblStyle w:val="TableGrid"/>
        <w:tblW w:w="0" w:type="auto"/>
        <w:tblLook w:val="04A0"/>
      </w:tblPr>
      <w:tblGrid>
        <w:gridCol w:w="9570"/>
      </w:tblGrid>
      <w:tr w:rsidR="00062AA8" w:rsidTr="00F1002A">
        <w:tc>
          <w:tcPr>
            <w:tcW w:w="9570" w:type="dxa"/>
          </w:tcPr>
          <w:p w:rsidR="00062AA8" w:rsidRDefault="00062AA8" w:rsidP="00381CB2">
            <w:pPr>
              <w:rPr>
                <w:b/>
                <w:bCs/>
              </w:rPr>
            </w:pPr>
            <w:r w:rsidRPr="00711EB3">
              <w:rPr>
                <w:rFonts w:hint="cs"/>
                <w:b/>
                <w:bCs/>
                <w:cs/>
              </w:rPr>
              <w:t>(બ) ભૌતિક પ્રગતિ અને સિદ્ધિ:</w:t>
            </w:r>
          </w:p>
        </w:tc>
      </w:tr>
      <w:tr w:rsidR="00062AA8" w:rsidTr="00B255AE">
        <w:tc>
          <w:tcPr>
            <w:tcW w:w="9570" w:type="dxa"/>
          </w:tcPr>
          <w:p w:rsidR="00062AA8" w:rsidRDefault="00062AA8" w:rsidP="00381CB2">
            <w:pPr>
              <w:rPr>
                <w:b/>
                <w:bCs/>
              </w:rPr>
            </w:pPr>
          </w:p>
          <w:p w:rsidR="00062AA8" w:rsidRDefault="00062AA8" w:rsidP="00381CB2">
            <w:pPr>
              <w:rPr>
                <w:b/>
                <w:bCs/>
              </w:rPr>
            </w:pPr>
          </w:p>
          <w:p w:rsidR="00062AA8" w:rsidRDefault="00062AA8" w:rsidP="00381CB2">
            <w:pPr>
              <w:rPr>
                <w:b/>
                <w:bCs/>
              </w:rPr>
            </w:pPr>
          </w:p>
          <w:p w:rsidR="00062AA8" w:rsidRDefault="00062AA8" w:rsidP="00381CB2">
            <w:pPr>
              <w:rPr>
                <w:b/>
                <w:bCs/>
              </w:rPr>
            </w:pPr>
          </w:p>
          <w:p w:rsidR="00062AA8" w:rsidRDefault="00062AA8" w:rsidP="00381CB2">
            <w:pPr>
              <w:rPr>
                <w:b/>
                <w:bCs/>
              </w:rPr>
            </w:pPr>
          </w:p>
          <w:p w:rsidR="00062AA8" w:rsidRDefault="00062AA8" w:rsidP="00381CB2">
            <w:pPr>
              <w:rPr>
                <w:b/>
                <w:bCs/>
              </w:rPr>
            </w:pPr>
          </w:p>
          <w:p w:rsidR="00062AA8" w:rsidRDefault="00062AA8" w:rsidP="00381CB2">
            <w:pPr>
              <w:rPr>
                <w:b/>
                <w:bCs/>
              </w:rPr>
            </w:pPr>
          </w:p>
          <w:p w:rsidR="00062AA8" w:rsidRDefault="00062AA8" w:rsidP="00381CB2">
            <w:pPr>
              <w:rPr>
                <w:b/>
                <w:bCs/>
              </w:rPr>
            </w:pPr>
          </w:p>
          <w:p w:rsidR="00062AA8" w:rsidRDefault="00062AA8" w:rsidP="00381CB2">
            <w:pPr>
              <w:rPr>
                <w:b/>
                <w:bCs/>
              </w:rPr>
            </w:pPr>
          </w:p>
        </w:tc>
      </w:tr>
    </w:tbl>
    <w:p w:rsidR="00062AA8" w:rsidRPr="00711EB3" w:rsidRDefault="00062AA8" w:rsidP="00381CB2">
      <w:pPr>
        <w:spacing w:after="0"/>
        <w:rPr>
          <w:b/>
          <w:bCs/>
        </w:rPr>
      </w:pPr>
    </w:p>
    <w:p w:rsidR="00666F0F" w:rsidRPr="00711EB3" w:rsidRDefault="00666F0F" w:rsidP="00381CB2">
      <w:pPr>
        <w:spacing w:after="0"/>
        <w:rPr>
          <w:b/>
          <w:bCs/>
        </w:rPr>
      </w:pPr>
      <w:r w:rsidRPr="00711EB3">
        <w:rPr>
          <w:rFonts w:hint="cs"/>
          <w:b/>
          <w:bCs/>
          <w:cs/>
        </w:rPr>
        <w:t xml:space="preserve">ખાસ નોંધ : </w:t>
      </w:r>
      <w:r w:rsidR="00062AA8" w:rsidRPr="00711EB3">
        <w:rPr>
          <w:rFonts w:hint="cs"/>
          <w:b/>
          <w:bCs/>
          <w:cs/>
        </w:rPr>
        <w:t xml:space="preserve">ગુજરાતી શ્રુતિ ફોન્ટમાંજ </w:t>
      </w:r>
      <w:r w:rsidRPr="00711EB3">
        <w:rPr>
          <w:rFonts w:hint="cs"/>
          <w:b/>
          <w:bCs/>
          <w:cs/>
        </w:rPr>
        <w:t xml:space="preserve">યોજના વાર અલગ અલગ પત્રક ભરવું </w:t>
      </w:r>
    </w:p>
    <w:p w:rsidR="00666F0F" w:rsidRPr="00711EB3" w:rsidRDefault="00666F0F" w:rsidP="00381CB2">
      <w:pPr>
        <w:spacing w:after="0"/>
        <w:rPr>
          <w:b/>
          <w:bCs/>
        </w:rPr>
      </w:pPr>
      <w:r w:rsidRPr="00711EB3">
        <w:rPr>
          <w:rFonts w:hint="cs"/>
          <w:b/>
          <w:bCs/>
          <w:cs/>
        </w:rPr>
        <w:t xml:space="preserve"> </w:t>
      </w:r>
    </w:p>
    <w:p w:rsidR="0039077A" w:rsidRDefault="0039077A" w:rsidP="00381CB2">
      <w:pPr>
        <w:spacing w:after="0"/>
      </w:pPr>
    </w:p>
    <w:p w:rsidR="0039077A" w:rsidRPr="0039077A" w:rsidRDefault="0039077A" w:rsidP="0039077A">
      <w:pPr>
        <w:spacing w:after="0"/>
        <w:rPr>
          <w:b/>
          <w:bCs/>
          <w:cs/>
          <w:lang w:val="en-US"/>
        </w:rPr>
      </w:pPr>
      <w:r>
        <w:rPr>
          <w:rFonts w:hint="cs"/>
          <w:cs/>
          <w:lang w:val="en-US"/>
        </w:rPr>
        <w:t>જા.ન.</w:t>
      </w:r>
      <w:r w:rsidR="00062AA8">
        <w:rPr>
          <w:rFonts w:hint="cs"/>
          <w:cs/>
          <w:lang w:val="en-US"/>
        </w:rPr>
        <w:t>નકૃયુ/                             /૨૦૧૪</w:t>
      </w:r>
      <w:r>
        <w:rPr>
          <w:rFonts w:hint="cs"/>
          <w:cs/>
          <w:lang w:val="en-US"/>
        </w:rPr>
        <w:t xml:space="preserve"> તા. </w:t>
      </w:r>
      <w:r w:rsidR="00062AA8">
        <w:rPr>
          <w:rFonts w:hint="cs"/>
          <w:cs/>
          <w:lang w:val="en-US"/>
        </w:rPr>
        <w:t xml:space="preserve">      /૦૮/૨૦૧૪      </w:t>
      </w:r>
      <w:r>
        <w:rPr>
          <w:rFonts w:hint="cs"/>
          <w:cs/>
          <w:lang w:val="en-US"/>
        </w:rPr>
        <w:t xml:space="preserve">      </w:t>
      </w:r>
      <w:r w:rsidRPr="0039077A">
        <w:rPr>
          <w:rFonts w:hint="cs"/>
          <w:b/>
          <w:bCs/>
          <w:cs/>
          <w:lang w:val="en-US"/>
        </w:rPr>
        <w:t>નિયંત્રણ અધિકારીની</w:t>
      </w:r>
      <w:r w:rsidRPr="0039077A">
        <w:rPr>
          <w:rFonts w:hint="cs"/>
          <w:b/>
          <w:bCs/>
          <w:cs/>
          <w:lang w:val="en-US"/>
        </w:rPr>
        <w:cr/>
      </w:r>
      <w:r>
        <w:rPr>
          <w:rFonts w:hint="cs"/>
          <w:b/>
          <w:bCs/>
          <w:cs/>
          <w:lang w:val="en-US"/>
        </w:rPr>
        <w:t xml:space="preserve">                                                                                         </w:t>
      </w:r>
      <w:r w:rsidRPr="0039077A">
        <w:rPr>
          <w:rFonts w:hint="cs"/>
          <w:b/>
          <w:bCs/>
          <w:cs/>
          <w:lang w:val="en-US"/>
        </w:rPr>
        <w:t xml:space="preserve">સહી અને સિકકો </w:t>
      </w:r>
    </w:p>
    <w:p w:rsidR="00062AA8" w:rsidRDefault="0039077A" w:rsidP="00062AA8">
      <w:pPr>
        <w:spacing w:after="0" w:line="240" w:lineRule="auto"/>
      </w:pPr>
      <w:r>
        <w:rPr>
          <w:rFonts w:hint="cs"/>
          <w:cs/>
        </w:rPr>
        <w:t>પ્રતિ,</w:t>
      </w:r>
      <w:r>
        <w:rPr>
          <w:rFonts w:hint="cs"/>
          <w:cs/>
        </w:rPr>
        <w:cr/>
        <w:t>સંશોધન નિયામકશ્રી,</w:t>
      </w:r>
    </w:p>
    <w:p w:rsidR="00666F0F" w:rsidRDefault="00062AA8" w:rsidP="00062AA8">
      <w:pPr>
        <w:spacing w:after="0" w:line="240" w:lineRule="auto"/>
      </w:pPr>
      <w:r w:rsidRPr="00062AA8">
        <w:rPr>
          <w:rFonts w:hint="cs"/>
          <w:cs/>
        </w:rPr>
        <w:t>નવસારી કૃષિ યુનિવર્સિટી</w:t>
      </w:r>
      <w:r>
        <w:rPr>
          <w:rFonts w:hint="cs"/>
          <w:cs/>
        </w:rPr>
        <w:t>,</w:t>
      </w:r>
      <w:r>
        <w:rPr>
          <w:rFonts w:hint="cs"/>
          <w:cs/>
        </w:rPr>
        <w:cr/>
      </w:r>
      <w:r w:rsidRPr="00E21639">
        <w:rPr>
          <w:rFonts w:hint="cs"/>
          <w:sz w:val="26"/>
          <w:szCs w:val="26"/>
          <w:cs/>
        </w:rPr>
        <w:t xml:space="preserve"> </w:t>
      </w:r>
      <w:r w:rsidR="008E0870">
        <w:rPr>
          <w:rFonts w:hint="cs"/>
          <w:cs/>
        </w:rPr>
        <w:t>નવસારી</w:t>
      </w:r>
      <w:r w:rsidR="0039077A">
        <w:rPr>
          <w:rFonts w:hint="cs"/>
          <w:cs/>
        </w:rPr>
        <w:cr/>
      </w:r>
    </w:p>
    <w:p w:rsidR="00F41D90" w:rsidRPr="00711EB3" w:rsidRDefault="00F41D90" w:rsidP="00711EB3">
      <w:pPr>
        <w:spacing w:after="0" w:line="240" w:lineRule="auto"/>
        <w:jc w:val="center"/>
        <w:rPr>
          <w:b/>
          <w:bCs/>
          <w:sz w:val="24"/>
          <w:szCs w:val="24"/>
        </w:rPr>
      </w:pPr>
      <w:r w:rsidRPr="00711EB3">
        <w:rPr>
          <w:b/>
          <w:bCs/>
          <w:sz w:val="24"/>
          <w:szCs w:val="24"/>
        </w:rPr>
        <w:lastRenderedPageBreak/>
        <w:t>PROF</w:t>
      </w:r>
      <w:r w:rsidR="00670CB3">
        <w:rPr>
          <w:b/>
          <w:bCs/>
          <w:sz w:val="24"/>
          <w:szCs w:val="24"/>
        </w:rPr>
        <w:t>O</w:t>
      </w:r>
      <w:r w:rsidRPr="00711EB3">
        <w:rPr>
          <w:b/>
          <w:bCs/>
          <w:sz w:val="24"/>
          <w:szCs w:val="24"/>
        </w:rPr>
        <w:t>RMA-A</w:t>
      </w:r>
    </w:p>
    <w:p w:rsidR="00F41D90" w:rsidRPr="00711EB3" w:rsidRDefault="00F41D90" w:rsidP="00711EB3">
      <w:pPr>
        <w:spacing w:after="0" w:line="240" w:lineRule="auto"/>
        <w:jc w:val="center"/>
        <w:rPr>
          <w:b/>
          <w:bCs/>
          <w:sz w:val="24"/>
          <w:szCs w:val="24"/>
        </w:rPr>
      </w:pPr>
      <w:r w:rsidRPr="00711EB3">
        <w:rPr>
          <w:b/>
          <w:bCs/>
          <w:sz w:val="24"/>
          <w:szCs w:val="24"/>
        </w:rPr>
        <w:t>PLAN SCHEME</w:t>
      </w:r>
    </w:p>
    <w:p w:rsidR="00F41D90" w:rsidRPr="00711EB3" w:rsidRDefault="00F41D90" w:rsidP="00711EB3">
      <w:pPr>
        <w:spacing w:after="0" w:line="240" w:lineRule="auto"/>
        <w:jc w:val="center"/>
        <w:rPr>
          <w:b/>
          <w:bCs/>
          <w:sz w:val="24"/>
          <w:szCs w:val="24"/>
        </w:rPr>
      </w:pPr>
      <w:proofErr w:type="spellStart"/>
      <w:r w:rsidRPr="00711EB3">
        <w:rPr>
          <w:b/>
          <w:bCs/>
          <w:sz w:val="24"/>
          <w:szCs w:val="24"/>
        </w:rPr>
        <w:t>Trimonthaly</w:t>
      </w:r>
      <w:proofErr w:type="spellEnd"/>
      <w:r w:rsidRPr="00711EB3">
        <w:rPr>
          <w:b/>
          <w:bCs/>
          <w:sz w:val="24"/>
          <w:szCs w:val="24"/>
        </w:rPr>
        <w:t xml:space="preserve">   Progress Report</w:t>
      </w:r>
    </w:p>
    <w:p w:rsidR="00F41D90" w:rsidRPr="00711EB3" w:rsidRDefault="00F41D90" w:rsidP="00711EB3">
      <w:pPr>
        <w:spacing w:after="0" w:line="240" w:lineRule="auto"/>
        <w:jc w:val="center"/>
        <w:rPr>
          <w:b/>
          <w:bCs/>
          <w:sz w:val="24"/>
          <w:szCs w:val="24"/>
        </w:rPr>
      </w:pPr>
      <w:r w:rsidRPr="00711EB3">
        <w:rPr>
          <w:b/>
          <w:bCs/>
          <w:sz w:val="24"/>
          <w:szCs w:val="24"/>
        </w:rPr>
        <w:t>(</w:t>
      </w:r>
      <w:proofErr w:type="gramStart"/>
      <w:r w:rsidRPr="00711EB3">
        <w:rPr>
          <w:b/>
          <w:bCs/>
          <w:sz w:val="24"/>
          <w:szCs w:val="24"/>
        </w:rPr>
        <w:t>Period :</w:t>
      </w:r>
      <w:proofErr w:type="gramEnd"/>
      <w:r w:rsidRPr="00711EB3">
        <w:rPr>
          <w:b/>
          <w:bCs/>
          <w:sz w:val="24"/>
          <w:szCs w:val="24"/>
        </w:rPr>
        <w:t xml:space="preserve"> 1-4-2014 to 30-6-2014)</w:t>
      </w:r>
    </w:p>
    <w:p w:rsidR="00711EB3" w:rsidRDefault="00711EB3" w:rsidP="008E0870">
      <w:pPr>
        <w:spacing w:after="0" w:line="240" w:lineRule="auto"/>
      </w:pPr>
    </w:p>
    <w:p w:rsidR="00F41D90" w:rsidRDefault="00F41D90" w:rsidP="008E0870">
      <w:pPr>
        <w:spacing w:after="0" w:line="240" w:lineRule="auto"/>
      </w:pPr>
      <w:r>
        <w:t xml:space="preserve">Name of the </w:t>
      </w:r>
      <w:proofErr w:type="gramStart"/>
      <w:r>
        <w:t>Scheme :</w:t>
      </w:r>
      <w:proofErr w:type="gramEnd"/>
      <w:r w:rsidR="00062AA8">
        <w:rPr>
          <w:rFonts w:hint="cs"/>
          <w:cs/>
        </w:rPr>
        <w:t xml:space="preserve"> ____________________________________________________________</w:t>
      </w:r>
    </w:p>
    <w:p w:rsidR="00F41D90" w:rsidRDefault="00F41D90" w:rsidP="008E0870">
      <w:pPr>
        <w:spacing w:after="0" w:line="240" w:lineRule="auto"/>
      </w:pPr>
      <w:r>
        <w:t xml:space="preserve">Budget </w:t>
      </w:r>
      <w:proofErr w:type="gramStart"/>
      <w:r>
        <w:t>Head :</w:t>
      </w:r>
      <w:r w:rsidR="00062AA8">
        <w:rPr>
          <w:rFonts w:hint="cs"/>
          <w:cs/>
        </w:rPr>
        <w:t>_</w:t>
      </w:r>
      <w:proofErr w:type="gramEnd"/>
      <w:r w:rsidR="00062AA8">
        <w:rPr>
          <w:rFonts w:hint="cs"/>
          <w:cs/>
        </w:rPr>
        <w:t>______________________</w:t>
      </w:r>
    </w:p>
    <w:p w:rsidR="00F41D90" w:rsidRDefault="00F41D90" w:rsidP="008E0870">
      <w:pPr>
        <w:spacing w:after="0" w:line="240" w:lineRule="auto"/>
      </w:pPr>
      <w:proofErr w:type="gramStart"/>
      <w:r>
        <w:t>Office :</w:t>
      </w:r>
      <w:proofErr w:type="gramEnd"/>
      <w:r>
        <w:t xml:space="preserve">  </w:t>
      </w:r>
      <w:r w:rsidR="00062AA8">
        <w:rPr>
          <w:rFonts w:hint="cs"/>
          <w:cs/>
        </w:rPr>
        <w:t>________________________________________________________________________</w:t>
      </w:r>
    </w:p>
    <w:p w:rsidR="00F41D90" w:rsidRDefault="00F41D90" w:rsidP="008E0870">
      <w:pPr>
        <w:spacing w:after="0" w:line="240" w:lineRule="auto"/>
      </w:pPr>
    </w:p>
    <w:p w:rsidR="00F41D90" w:rsidRDefault="00F41D90" w:rsidP="008E0870">
      <w:pPr>
        <w:spacing w:after="0" w:line="240" w:lineRule="auto"/>
      </w:pPr>
    </w:p>
    <w:tbl>
      <w:tblPr>
        <w:tblStyle w:val="TableGrid"/>
        <w:tblW w:w="0" w:type="auto"/>
        <w:tblInd w:w="108" w:type="dxa"/>
        <w:tblLook w:val="04A0"/>
      </w:tblPr>
      <w:tblGrid>
        <w:gridCol w:w="1301"/>
        <w:gridCol w:w="1545"/>
        <w:gridCol w:w="1140"/>
        <w:gridCol w:w="1405"/>
        <w:gridCol w:w="1405"/>
        <w:gridCol w:w="1325"/>
        <w:gridCol w:w="1341"/>
      </w:tblGrid>
      <w:tr w:rsidR="00AE123F" w:rsidTr="00FA606D">
        <w:tc>
          <w:tcPr>
            <w:tcW w:w="9462" w:type="dxa"/>
            <w:gridSpan w:val="7"/>
          </w:tcPr>
          <w:p w:rsidR="00AE123F" w:rsidRPr="00F41D90" w:rsidRDefault="00AE123F" w:rsidP="00AE123F">
            <w:pPr>
              <w:rPr>
                <w:b/>
                <w:bCs/>
              </w:rPr>
            </w:pPr>
            <w:r w:rsidRPr="00AE123F">
              <w:rPr>
                <w:rFonts w:cs="Shruti"/>
                <w:b/>
                <w:bCs/>
                <w:cs/>
              </w:rPr>
              <w:t>(</w:t>
            </w:r>
            <w:r w:rsidRPr="00AE123F">
              <w:rPr>
                <w:b/>
                <w:bCs/>
              </w:rPr>
              <w:t>A)</w:t>
            </w:r>
            <w:r w:rsidRPr="00AE123F">
              <w:rPr>
                <w:b/>
                <w:bCs/>
              </w:rPr>
              <w:tab/>
              <w:t>Financial Progress :</w:t>
            </w:r>
          </w:p>
        </w:tc>
      </w:tr>
      <w:tr w:rsidR="00F41D90" w:rsidTr="00AE123F">
        <w:tc>
          <w:tcPr>
            <w:tcW w:w="1301" w:type="dxa"/>
          </w:tcPr>
          <w:p w:rsidR="00F41D90" w:rsidRPr="00F41D90" w:rsidRDefault="00F41D90" w:rsidP="00F41D90">
            <w:pPr>
              <w:jc w:val="center"/>
              <w:rPr>
                <w:b/>
                <w:bCs/>
              </w:rPr>
            </w:pPr>
            <w:r w:rsidRPr="00F41D90">
              <w:rPr>
                <w:b/>
                <w:bCs/>
              </w:rPr>
              <w:t>Sr. No.</w:t>
            </w:r>
          </w:p>
        </w:tc>
        <w:tc>
          <w:tcPr>
            <w:tcW w:w="1545" w:type="dxa"/>
          </w:tcPr>
          <w:p w:rsidR="00F41D90" w:rsidRPr="00F41D90" w:rsidRDefault="00F41D90" w:rsidP="00F41D90">
            <w:pPr>
              <w:jc w:val="center"/>
              <w:rPr>
                <w:b/>
                <w:bCs/>
              </w:rPr>
            </w:pPr>
            <w:r w:rsidRPr="00F41D90">
              <w:rPr>
                <w:b/>
                <w:bCs/>
              </w:rPr>
              <w:t>Item</w:t>
            </w:r>
          </w:p>
        </w:tc>
        <w:tc>
          <w:tcPr>
            <w:tcW w:w="1140" w:type="dxa"/>
          </w:tcPr>
          <w:p w:rsidR="00F41D90" w:rsidRPr="00F41D90" w:rsidRDefault="00F41D90" w:rsidP="00F41D90">
            <w:pPr>
              <w:jc w:val="center"/>
              <w:rPr>
                <w:b/>
                <w:bCs/>
              </w:rPr>
            </w:pPr>
            <w:r w:rsidRPr="00F41D90">
              <w:rPr>
                <w:b/>
                <w:bCs/>
              </w:rPr>
              <w:t>Allotted Grant Rs.</w:t>
            </w:r>
          </w:p>
        </w:tc>
        <w:tc>
          <w:tcPr>
            <w:tcW w:w="1405" w:type="dxa"/>
          </w:tcPr>
          <w:p w:rsidR="00F41D90" w:rsidRPr="00F41D90" w:rsidRDefault="00F41D90" w:rsidP="00F41D90">
            <w:pPr>
              <w:jc w:val="center"/>
              <w:rPr>
                <w:b/>
                <w:bCs/>
              </w:rPr>
            </w:pPr>
            <w:r w:rsidRPr="00F41D90">
              <w:rPr>
                <w:b/>
                <w:bCs/>
              </w:rPr>
              <w:t>Expenditure 1/4/2014 to 30/6/2014</w:t>
            </w:r>
          </w:p>
        </w:tc>
        <w:tc>
          <w:tcPr>
            <w:tcW w:w="1405" w:type="dxa"/>
          </w:tcPr>
          <w:p w:rsidR="00F41D90" w:rsidRPr="00F41D90" w:rsidRDefault="00384F44" w:rsidP="00F41D90">
            <w:pPr>
              <w:jc w:val="center"/>
              <w:rPr>
                <w:b/>
                <w:bCs/>
              </w:rPr>
            </w:pPr>
            <w:r>
              <w:rPr>
                <w:b/>
                <w:bCs/>
              </w:rPr>
              <w:t xml:space="preserve">Cumulative Expenditure </w:t>
            </w:r>
          </w:p>
        </w:tc>
        <w:tc>
          <w:tcPr>
            <w:tcW w:w="1325" w:type="dxa"/>
          </w:tcPr>
          <w:p w:rsidR="00F41D90" w:rsidRPr="00F41D90" w:rsidRDefault="00F41D90" w:rsidP="00F41D90">
            <w:pPr>
              <w:jc w:val="center"/>
              <w:rPr>
                <w:b/>
                <w:bCs/>
              </w:rPr>
            </w:pPr>
            <w:r w:rsidRPr="00F41D90">
              <w:rPr>
                <w:b/>
                <w:bCs/>
              </w:rPr>
              <w:t>Balance</w:t>
            </w:r>
          </w:p>
        </w:tc>
        <w:tc>
          <w:tcPr>
            <w:tcW w:w="1341" w:type="dxa"/>
          </w:tcPr>
          <w:p w:rsidR="00F41D90" w:rsidRPr="00F41D90" w:rsidRDefault="00F41D90" w:rsidP="00F41D90">
            <w:pPr>
              <w:jc w:val="center"/>
              <w:rPr>
                <w:b/>
                <w:bCs/>
              </w:rPr>
            </w:pPr>
            <w:r w:rsidRPr="00F41D90">
              <w:rPr>
                <w:b/>
                <w:bCs/>
              </w:rPr>
              <w:t>Remarks</w:t>
            </w:r>
          </w:p>
        </w:tc>
      </w:tr>
      <w:tr w:rsidR="00F41D90" w:rsidTr="00AE123F">
        <w:tc>
          <w:tcPr>
            <w:tcW w:w="1301" w:type="dxa"/>
          </w:tcPr>
          <w:p w:rsidR="00F41D90" w:rsidRPr="00F41D90" w:rsidRDefault="00F41D90" w:rsidP="00F41D90">
            <w:pPr>
              <w:jc w:val="center"/>
              <w:rPr>
                <w:b/>
                <w:bCs/>
              </w:rPr>
            </w:pPr>
            <w:r w:rsidRPr="00F41D90">
              <w:rPr>
                <w:b/>
                <w:bCs/>
              </w:rPr>
              <w:t>1</w:t>
            </w:r>
          </w:p>
        </w:tc>
        <w:tc>
          <w:tcPr>
            <w:tcW w:w="1545" w:type="dxa"/>
          </w:tcPr>
          <w:p w:rsidR="00F41D90" w:rsidRPr="00F41D90" w:rsidRDefault="00F41D90" w:rsidP="00F41D90">
            <w:pPr>
              <w:jc w:val="center"/>
              <w:rPr>
                <w:b/>
                <w:bCs/>
              </w:rPr>
            </w:pPr>
            <w:r w:rsidRPr="00F41D90">
              <w:rPr>
                <w:b/>
                <w:bCs/>
              </w:rPr>
              <w:t>2</w:t>
            </w:r>
          </w:p>
        </w:tc>
        <w:tc>
          <w:tcPr>
            <w:tcW w:w="1140" w:type="dxa"/>
          </w:tcPr>
          <w:p w:rsidR="00F41D90" w:rsidRPr="00F41D90" w:rsidRDefault="00F41D90" w:rsidP="00F41D90">
            <w:pPr>
              <w:jc w:val="center"/>
              <w:rPr>
                <w:b/>
                <w:bCs/>
              </w:rPr>
            </w:pPr>
            <w:r w:rsidRPr="00F41D90">
              <w:rPr>
                <w:b/>
                <w:bCs/>
              </w:rPr>
              <w:t>3</w:t>
            </w:r>
          </w:p>
        </w:tc>
        <w:tc>
          <w:tcPr>
            <w:tcW w:w="1405" w:type="dxa"/>
          </w:tcPr>
          <w:p w:rsidR="00F41D90" w:rsidRPr="00F41D90" w:rsidRDefault="00F41D90" w:rsidP="00F41D90">
            <w:pPr>
              <w:jc w:val="center"/>
              <w:rPr>
                <w:b/>
                <w:bCs/>
              </w:rPr>
            </w:pPr>
            <w:r w:rsidRPr="00F41D90">
              <w:rPr>
                <w:b/>
                <w:bCs/>
              </w:rPr>
              <w:t>4</w:t>
            </w:r>
          </w:p>
        </w:tc>
        <w:tc>
          <w:tcPr>
            <w:tcW w:w="1405" w:type="dxa"/>
          </w:tcPr>
          <w:p w:rsidR="00F41D90" w:rsidRPr="00F41D90" w:rsidRDefault="00F41D90" w:rsidP="00F41D90">
            <w:pPr>
              <w:jc w:val="center"/>
              <w:rPr>
                <w:b/>
                <w:bCs/>
              </w:rPr>
            </w:pPr>
            <w:r w:rsidRPr="00F41D90">
              <w:rPr>
                <w:b/>
                <w:bCs/>
              </w:rPr>
              <w:t>5</w:t>
            </w:r>
          </w:p>
        </w:tc>
        <w:tc>
          <w:tcPr>
            <w:tcW w:w="1325" w:type="dxa"/>
          </w:tcPr>
          <w:p w:rsidR="00F41D90" w:rsidRPr="00F41D90" w:rsidRDefault="00F41D90" w:rsidP="00F41D90">
            <w:pPr>
              <w:jc w:val="center"/>
              <w:rPr>
                <w:b/>
                <w:bCs/>
              </w:rPr>
            </w:pPr>
            <w:r w:rsidRPr="00F41D90">
              <w:rPr>
                <w:b/>
                <w:bCs/>
              </w:rPr>
              <w:t>6</w:t>
            </w:r>
          </w:p>
        </w:tc>
        <w:tc>
          <w:tcPr>
            <w:tcW w:w="1341" w:type="dxa"/>
          </w:tcPr>
          <w:p w:rsidR="00F41D90" w:rsidRPr="00F41D90" w:rsidRDefault="00F41D90" w:rsidP="00F41D90">
            <w:pPr>
              <w:jc w:val="center"/>
              <w:rPr>
                <w:b/>
                <w:bCs/>
              </w:rPr>
            </w:pPr>
            <w:r w:rsidRPr="00F41D90">
              <w:rPr>
                <w:b/>
                <w:bCs/>
              </w:rPr>
              <w:t>7</w:t>
            </w:r>
          </w:p>
        </w:tc>
      </w:tr>
      <w:tr w:rsidR="00F41D90" w:rsidTr="00AE123F">
        <w:tc>
          <w:tcPr>
            <w:tcW w:w="1301" w:type="dxa"/>
          </w:tcPr>
          <w:p w:rsidR="00F41D90" w:rsidRDefault="00F41D90" w:rsidP="00F41D90">
            <w:pPr>
              <w:jc w:val="center"/>
            </w:pPr>
            <w:r>
              <w:t>1</w:t>
            </w:r>
          </w:p>
        </w:tc>
        <w:tc>
          <w:tcPr>
            <w:tcW w:w="1545" w:type="dxa"/>
          </w:tcPr>
          <w:p w:rsidR="00F41D90" w:rsidRDefault="00F41D90" w:rsidP="008E0870">
            <w:r>
              <w:t>Pay</w:t>
            </w:r>
          </w:p>
        </w:tc>
        <w:tc>
          <w:tcPr>
            <w:tcW w:w="1140" w:type="dxa"/>
          </w:tcPr>
          <w:p w:rsidR="00F41D90" w:rsidRDefault="00F41D90" w:rsidP="008E0870"/>
        </w:tc>
        <w:tc>
          <w:tcPr>
            <w:tcW w:w="1405" w:type="dxa"/>
          </w:tcPr>
          <w:p w:rsidR="00F41D90" w:rsidRDefault="00F41D90" w:rsidP="008E0870"/>
        </w:tc>
        <w:tc>
          <w:tcPr>
            <w:tcW w:w="1405" w:type="dxa"/>
          </w:tcPr>
          <w:p w:rsidR="00F41D90" w:rsidRDefault="00F41D90" w:rsidP="008E0870"/>
        </w:tc>
        <w:tc>
          <w:tcPr>
            <w:tcW w:w="1325" w:type="dxa"/>
          </w:tcPr>
          <w:p w:rsidR="00F41D90" w:rsidRDefault="00F41D90" w:rsidP="008E0870"/>
        </w:tc>
        <w:tc>
          <w:tcPr>
            <w:tcW w:w="1341" w:type="dxa"/>
          </w:tcPr>
          <w:p w:rsidR="00F41D90" w:rsidRDefault="00F41D90" w:rsidP="008E0870"/>
        </w:tc>
      </w:tr>
      <w:tr w:rsidR="00F41D90" w:rsidTr="00AE123F">
        <w:tc>
          <w:tcPr>
            <w:tcW w:w="1301" w:type="dxa"/>
          </w:tcPr>
          <w:p w:rsidR="00F41D90" w:rsidRDefault="00F41D90" w:rsidP="00F41D90">
            <w:pPr>
              <w:jc w:val="center"/>
            </w:pPr>
            <w:r>
              <w:t>2</w:t>
            </w:r>
          </w:p>
        </w:tc>
        <w:tc>
          <w:tcPr>
            <w:tcW w:w="1545" w:type="dxa"/>
          </w:tcPr>
          <w:p w:rsidR="00F41D90" w:rsidRDefault="00F41D90" w:rsidP="008E0870">
            <w:r>
              <w:t xml:space="preserve">Recurring </w:t>
            </w:r>
          </w:p>
        </w:tc>
        <w:tc>
          <w:tcPr>
            <w:tcW w:w="1140" w:type="dxa"/>
          </w:tcPr>
          <w:p w:rsidR="00F41D90" w:rsidRDefault="00F41D90" w:rsidP="008E0870"/>
        </w:tc>
        <w:tc>
          <w:tcPr>
            <w:tcW w:w="1405" w:type="dxa"/>
          </w:tcPr>
          <w:p w:rsidR="00F41D90" w:rsidRDefault="00F41D90" w:rsidP="008E0870"/>
        </w:tc>
        <w:tc>
          <w:tcPr>
            <w:tcW w:w="1405" w:type="dxa"/>
          </w:tcPr>
          <w:p w:rsidR="00F41D90" w:rsidRDefault="00F41D90" w:rsidP="008E0870"/>
        </w:tc>
        <w:tc>
          <w:tcPr>
            <w:tcW w:w="1325" w:type="dxa"/>
          </w:tcPr>
          <w:p w:rsidR="00F41D90" w:rsidRDefault="00F41D90" w:rsidP="008E0870"/>
        </w:tc>
        <w:tc>
          <w:tcPr>
            <w:tcW w:w="1341" w:type="dxa"/>
          </w:tcPr>
          <w:p w:rsidR="00F41D90" w:rsidRDefault="00F41D90" w:rsidP="008E0870"/>
        </w:tc>
      </w:tr>
      <w:tr w:rsidR="00F41D90" w:rsidTr="00AE123F">
        <w:tc>
          <w:tcPr>
            <w:tcW w:w="1301" w:type="dxa"/>
          </w:tcPr>
          <w:p w:rsidR="00F41D90" w:rsidRDefault="00F41D90" w:rsidP="00F41D90">
            <w:pPr>
              <w:jc w:val="center"/>
            </w:pPr>
            <w:r>
              <w:t>3</w:t>
            </w:r>
          </w:p>
        </w:tc>
        <w:tc>
          <w:tcPr>
            <w:tcW w:w="1545" w:type="dxa"/>
          </w:tcPr>
          <w:p w:rsidR="00F41D90" w:rsidRDefault="00F41D90" w:rsidP="008E0870">
            <w:r>
              <w:t>Non-Recurring</w:t>
            </w:r>
          </w:p>
        </w:tc>
        <w:tc>
          <w:tcPr>
            <w:tcW w:w="1140" w:type="dxa"/>
          </w:tcPr>
          <w:p w:rsidR="00F41D90" w:rsidRDefault="00F41D90" w:rsidP="008E0870"/>
        </w:tc>
        <w:tc>
          <w:tcPr>
            <w:tcW w:w="1405" w:type="dxa"/>
          </w:tcPr>
          <w:p w:rsidR="00F41D90" w:rsidRDefault="00F41D90" w:rsidP="008E0870"/>
        </w:tc>
        <w:tc>
          <w:tcPr>
            <w:tcW w:w="1405" w:type="dxa"/>
          </w:tcPr>
          <w:p w:rsidR="00F41D90" w:rsidRDefault="00F41D90" w:rsidP="008E0870"/>
        </w:tc>
        <w:tc>
          <w:tcPr>
            <w:tcW w:w="1325" w:type="dxa"/>
          </w:tcPr>
          <w:p w:rsidR="00F41D90" w:rsidRDefault="00F41D90" w:rsidP="008E0870"/>
        </w:tc>
        <w:tc>
          <w:tcPr>
            <w:tcW w:w="1341" w:type="dxa"/>
          </w:tcPr>
          <w:p w:rsidR="00F41D90" w:rsidRDefault="00F41D90" w:rsidP="008E0870"/>
        </w:tc>
      </w:tr>
      <w:tr w:rsidR="00F41D90" w:rsidTr="00AE123F">
        <w:tc>
          <w:tcPr>
            <w:tcW w:w="1301" w:type="dxa"/>
          </w:tcPr>
          <w:p w:rsidR="00F41D90" w:rsidRDefault="00F41D90" w:rsidP="00F41D90">
            <w:pPr>
              <w:jc w:val="center"/>
            </w:pPr>
            <w:r>
              <w:t>4</w:t>
            </w:r>
          </w:p>
        </w:tc>
        <w:tc>
          <w:tcPr>
            <w:tcW w:w="1545" w:type="dxa"/>
          </w:tcPr>
          <w:p w:rsidR="00F41D90" w:rsidRDefault="00F41D90" w:rsidP="008E0870">
            <w:r>
              <w:t>Civil</w:t>
            </w:r>
          </w:p>
        </w:tc>
        <w:tc>
          <w:tcPr>
            <w:tcW w:w="1140" w:type="dxa"/>
          </w:tcPr>
          <w:p w:rsidR="00F41D90" w:rsidRDefault="00F41D90" w:rsidP="008E0870"/>
        </w:tc>
        <w:tc>
          <w:tcPr>
            <w:tcW w:w="1405" w:type="dxa"/>
          </w:tcPr>
          <w:p w:rsidR="00F41D90" w:rsidRDefault="00F41D90" w:rsidP="008E0870"/>
        </w:tc>
        <w:tc>
          <w:tcPr>
            <w:tcW w:w="1405" w:type="dxa"/>
          </w:tcPr>
          <w:p w:rsidR="00F41D90" w:rsidRDefault="00F41D90" w:rsidP="008E0870"/>
        </w:tc>
        <w:tc>
          <w:tcPr>
            <w:tcW w:w="1325" w:type="dxa"/>
          </w:tcPr>
          <w:p w:rsidR="00F41D90" w:rsidRDefault="00F41D90" w:rsidP="008E0870"/>
        </w:tc>
        <w:tc>
          <w:tcPr>
            <w:tcW w:w="1341" w:type="dxa"/>
          </w:tcPr>
          <w:p w:rsidR="00F41D90" w:rsidRDefault="00F41D90" w:rsidP="008E0870"/>
        </w:tc>
      </w:tr>
      <w:tr w:rsidR="00F41D90" w:rsidTr="00AE123F">
        <w:tc>
          <w:tcPr>
            <w:tcW w:w="1301" w:type="dxa"/>
          </w:tcPr>
          <w:p w:rsidR="00F41D90" w:rsidRDefault="00F41D90" w:rsidP="008E0870"/>
        </w:tc>
        <w:tc>
          <w:tcPr>
            <w:tcW w:w="1545" w:type="dxa"/>
          </w:tcPr>
          <w:p w:rsidR="00F41D90" w:rsidRDefault="00F41D90" w:rsidP="00F41D90">
            <w:pPr>
              <w:jc w:val="right"/>
            </w:pPr>
            <w:r>
              <w:t>Total :</w:t>
            </w:r>
          </w:p>
        </w:tc>
        <w:tc>
          <w:tcPr>
            <w:tcW w:w="1140" w:type="dxa"/>
          </w:tcPr>
          <w:p w:rsidR="00F41D90" w:rsidRDefault="00F41D90" w:rsidP="008E0870"/>
        </w:tc>
        <w:tc>
          <w:tcPr>
            <w:tcW w:w="1405" w:type="dxa"/>
          </w:tcPr>
          <w:p w:rsidR="00F41D90" w:rsidRDefault="00F41D90" w:rsidP="008E0870"/>
        </w:tc>
        <w:tc>
          <w:tcPr>
            <w:tcW w:w="1405" w:type="dxa"/>
          </w:tcPr>
          <w:p w:rsidR="00F41D90" w:rsidRDefault="00F41D90" w:rsidP="008E0870"/>
        </w:tc>
        <w:tc>
          <w:tcPr>
            <w:tcW w:w="1325" w:type="dxa"/>
          </w:tcPr>
          <w:p w:rsidR="00F41D90" w:rsidRDefault="00F41D90" w:rsidP="008E0870"/>
        </w:tc>
        <w:tc>
          <w:tcPr>
            <w:tcW w:w="1341" w:type="dxa"/>
          </w:tcPr>
          <w:p w:rsidR="00F41D90" w:rsidRDefault="00F41D90" w:rsidP="008E0870"/>
        </w:tc>
      </w:tr>
    </w:tbl>
    <w:p w:rsidR="00F41D90" w:rsidRDefault="00F41D90" w:rsidP="008E0870">
      <w:pPr>
        <w:spacing w:after="0" w:line="240" w:lineRule="auto"/>
      </w:pPr>
    </w:p>
    <w:tbl>
      <w:tblPr>
        <w:tblStyle w:val="TableGrid"/>
        <w:tblW w:w="0" w:type="auto"/>
        <w:tblLook w:val="04A0"/>
      </w:tblPr>
      <w:tblGrid>
        <w:gridCol w:w="9570"/>
      </w:tblGrid>
      <w:tr w:rsidR="00AE123F" w:rsidTr="00AE123F">
        <w:tc>
          <w:tcPr>
            <w:tcW w:w="9570" w:type="dxa"/>
          </w:tcPr>
          <w:p w:rsidR="00AE123F" w:rsidRDefault="00AE123F" w:rsidP="008E0870">
            <w:r w:rsidRPr="00711EB3">
              <w:rPr>
                <w:b/>
                <w:bCs/>
              </w:rPr>
              <w:t>(B)</w:t>
            </w:r>
            <w:r w:rsidRPr="00711EB3">
              <w:rPr>
                <w:b/>
                <w:bCs/>
              </w:rPr>
              <w:tab/>
              <w:t>Physical Progress and Achievement:</w:t>
            </w:r>
          </w:p>
        </w:tc>
      </w:tr>
      <w:tr w:rsidR="00AE123F" w:rsidTr="00AE123F">
        <w:tc>
          <w:tcPr>
            <w:tcW w:w="9570" w:type="dxa"/>
          </w:tcPr>
          <w:p w:rsidR="00AE123F" w:rsidRDefault="00AE123F" w:rsidP="008E0870">
            <w:pPr>
              <w:rPr>
                <w:b/>
                <w:bCs/>
              </w:rPr>
            </w:pPr>
          </w:p>
          <w:p w:rsidR="00AE123F" w:rsidRDefault="00AE123F" w:rsidP="008E0870">
            <w:pPr>
              <w:rPr>
                <w:b/>
                <w:bCs/>
              </w:rPr>
            </w:pPr>
          </w:p>
          <w:p w:rsidR="00AE123F" w:rsidRDefault="00AE123F" w:rsidP="008E0870">
            <w:pPr>
              <w:rPr>
                <w:b/>
                <w:bCs/>
              </w:rPr>
            </w:pPr>
          </w:p>
          <w:p w:rsidR="00AE123F" w:rsidRDefault="00AE123F" w:rsidP="008E0870">
            <w:pPr>
              <w:rPr>
                <w:b/>
                <w:bCs/>
              </w:rPr>
            </w:pPr>
          </w:p>
          <w:p w:rsidR="00AE123F" w:rsidRDefault="00AE123F" w:rsidP="008E0870">
            <w:pPr>
              <w:rPr>
                <w:b/>
                <w:bCs/>
              </w:rPr>
            </w:pPr>
          </w:p>
          <w:p w:rsidR="00AE123F" w:rsidRDefault="00AE123F" w:rsidP="008E0870">
            <w:pPr>
              <w:rPr>
                <w:b/>
                <w:bCs/>
              </w:rPr>
            </w:pPr>
          </w:p>
          <w:p w:rsidR="00AE123F" w:rsidRPr="00711EB3" w:rsidRDefault="00AE123F" w:rsidP="008E0870">
            <w:pPr>
              <w:rPr>
                <w:b/>
                <w:bCs/>
              </w:rPr>
            </w:pPr>
          </w:p>
        </w:tc>
      </w:tr>
    </w:tbl>
    <w:p w:rsidR="00384F44" w:rsidRPr="00AE123F" w:rsidRDefault="00AE123F" w:rsidP="008E0870">
      <w:pPr>
        <w:spacing w:after="0" w:line="240" w:lineRule="auto"/>
        <w:rPr>
          <w:b/>
          <w:bCs/>
        </w:rPr>
      </w:pPr>
      <w:r w:rsidRPr="00AE123F">
        <w:rPr>
          <w:b/>
          <w:bCs/>
        </w:rPr>
        <w:t>Important</w:t>
      </w:r>
      <w:r w:rsidR="00384F44" w:rsidRPr="00AE123F">
        <w:rPr>
          <w:b/>
          <w:bCs/>
        </w:rPr>
        <w:t xml:space="preserve"> </w:t>
      </w:r>
      <w:proofErr w:type="gramStart"/>
      <w:r w:rsidR="00384F44" w:rsidRPr="00AE123F">
        <w:rPr>
          <w:b/>
          <w:bCs/>
        </w:rPr>
        <w:t>Note :</w:t>
      </w:r>
      <w:proofErr w:type="gramEnd"/>
      <w:r w:rsidR="00384F44" w:rsidRPr="00AE123F">
        <w:rPr>
          <w:b/>
          <w:bCs/>
        </w:rPr>
        <w:t xml:space="preserve">  To be filled separate</w:t>
      </w:r>
      <w:r w:rsidRPr="00AE123F">
        <w:rPr>
          <w:b/>
          <w:bCs/>
        </w:rPr>
        <w:t xml:space="preserve"> sheet for each scheme</w:t>
      </w:r>
      <w:r w:rsidR="00384F44" w:rsidRPr="00AE123F">
        <w:rPr>
          <w:b/>
          <w:bCs/>
        </w:rPr>
        <w:t xml:space="preserve"> </w:t>
      </w:r>
    </w:p>
    <w:p w:rsidR="00384F44" w:rsidRPr="00AE123F" w:rsidRDefault="00384F44" w:rsidP="008E0870">
      <w:pPr>
        <w:spacing w:after="0" w:line="240" w:lineRule="auto"/>
        <w:rPr>
          <w:b/>
          <w:bCs/>
        </w:rPr>
      </w:pPr>
    </w:p>
    <w:p w:rsidR="00384F44" w:rsidRDefault="00384F44" w:rsidP="008E0870">
      <w:pPr>
        <w:spacing w:after="0" w:line="240" w:lineRule="auto"/>
      </w:pPr>
    </w:p>
    <w:p w:rsidR="00384F44" w:rsidRPr="00AE123F" w:rsidRDefault="00384F44" w:rsidP="00AE123F">
      <w:pPr>
        <w:spacing w:after="0" w:line="240" w:lineRule="auto"/>
      </w:pPr>
      <w:r>
        <w:t>No. NAU/                         /                        /2014    Dt.        /          /2014</w:t>
      </w:r>
      <w:r w:rsidR="00AE123F">
        <w:t xml:space="preserve">                      </w:t>
      </w:r>
      <w:r w:rsidRPr="00384F44">
        <w:rPr>
          <w:b/>
          <w:bCs/>
        </w:rPr>
        <w:t>Sign. &amp; Designation of the</w:t>
      </w:r>
    </w:p>
    <w:p w:rsidR="00384F44" w:rsidRPr="00384F44" w:rsidRDefault="00384F44" w:rsidP="00711EB3">
      <w:pPr>
        <w:spacing w:after="0" w:line="240" w:lineRule="auto"/>
        <w:ind w:left="7200"/>
        <w:jc w:val="center"/>
        <w:rPr>
          <w:b/>
          <w:bCs/>
        </w:rPr>
      </w:pPr>
      <w:r w:rsidRPr="00384F44">
        <w:rPr>
          <w:b/>
          <w:bCs/>
        </w:rPr>
        <w:t xml:space="preserve">Scheme </w:t>
      </w:r>
      <w:proofErr w:type="spellStart"/>
      <w:r w:rsidRPr="00384F44">
        <w:rPr>
          <w:b/>
          <w:bCs/>
        </w:rPr>
        <w:t>Incharge</w:t>
      </w:r>
      <w:proofErr w:type="spellEnd"/>
    </w:p>
    <w:p w:rsidR="00384F44" w:rsidRDefault="00384F44" w:rsidP="008E0870">
      <w:pPr>
        <w:spacing w:after="0" w:line="240" w:lineRule="auto"/>
      </w:pPr>
    </w:p>
    <w:p w:rsidR="00384F44" w:rsidRDefault="00384F44" w:rsidP="008E0870">
      <w:pPr>
        <w:spacing w:after="0" w:line="240" w:lineRule="auto"/>
      </w:pPr>
    </w:p>
    <w:p w:rsidR="00384F44" w:rsidRDefault="00384F44" w:rsidP="008E0870">
      <w:pPr>
        <w:spacing w:after="0" w:line="240" w:lineRule="auto"/>
      </w:pPr>
      <w:proofErr w:type="gramStart"/>
      <w:r>
        <w:t>To.</w:t>
      </w:r>
      <w:proofErr w:type="gramEnd"/>
    </w:p>
    <w:p w:rsidR="00384F44" w:rsidRDefault="00384F44" w:rsidP="008E0870">
      <w:pPr>
        <w:spacing w:after="0" w:line="240" w:lineRule="auto"/>
      </w:pPr>
      <w:r>
        <w:t>Director of Research,</w:t>
      </w:r>
    </w:p>
    <w:p w:rsidR="00AE123F" w:rsidRDefault="00AE123F" w:rsidP="008E0870">
      <w:pPr>
        <w:spacing w:after="0" w:line="240" w:lineRule="auto"/>
      </w:pPr>
      <w:r>
        <w:t>Navsari Agricultural University,</w:t>
      </w:r>
    </w:p>
    <w:p w:rsidR="00384F44" w:rsidRDefault="00384F44" w:rsidP="008E0870">
      <w:pPr>
        <w:spacing w:after="0" w:line="240" w:lineRule="auto"/>
      </w:pPr>
      <w:r>
        <w:t xml:space="preserve"> Navsari</w:t>
      </w:r>
    </w:p>
    <w:sectPr w:rsidR="00384F44" w:rsidSect="00AE123F">
      <w:pgSz w:w="11906" w:h="16838" w:code="9"/>
      <w:pgMar w:top="709" w:right="70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B08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1A66"/>
    <w:rsid w:val="00062AA8"/>
    <w:rsid w:val="00086EAD"/>
    <w:rsid w:val="000A6ECC"/>
    <w:rsid w:val="000D30F9"/>
    <w:rsid w:val="00137BDB"/>
    <w:rsid w:val="00176F4F"/>
    <w:rsid w:val="00273F96"/>
    <w:rsid w:val="002845DE"/>
    <w:rsid w:val="0033197A"/>
    <w:rsid w:val="00381CB2"/>
    <w:rsid w:val="00384F44"/>
    <w:rsid w:val="0039077A"/>
    <w:rsid w:val="003B5F20"/>
    <w:rsid w:val="003C6D3D"/>
    <w:rsid w:val="00457F92"/>
    <w:rsid w:val="00461DE7"/>
    <w:rsid w:val="00465569"/>
    <w:rsid w:val="004B3730"/>
    <w:rsid w:val="004C199A"/>
    <w:rsid w:val="00555A08"/>
    <w:rsid w:val="00562E47"/>
    <w:rsid w:val="0059108E"/>
    <w:rsid w:val="00593035"/>
    <w:rsid w:val="005C3D59"/>
    <w:rsid w:val="005E1C04"/>
    <w:rsid w:val="00666F0F"/>
    <w:rsid w:val="00670CB3"/>
    <w:rsid w:val="00680A4F"/>
    <w:rsid w:val="00711EB3"/>
    <w:rsid w:val="007C7BA5"/>
    <w:rsid w:val="008E0870"/>
    <w:rsid w:val="00962AE1"/>
    <w:rsid w:val="00A167B2"/>
    <w:rsid w:val="00AE01E5"/>
    <w:rsid w:val="00AE123F"/>
    <w:rsid w:val="00AF4FEC"/>
    <w:rsid w:val="00B25276"/>
    <w:rsid w:val="00BE1B6C"/>
    <w:rsid w:val="00C54919"/>
    <w:rsid w:val="00C71A66"/>
    <w:rsid w:val="00CB3FA8"/>
    <w:rsid w:val="00D0645D"/>
    <w:rsid w:val="00DA5EC8"/>
    <w:rsid w:val="00DD602F"/>
    <w:rsid w:val="00E043B4"/>
    <w:rsid w:val="00E065D6"/>
    <w:rsid w:val="00E21639"/>
    <w:rsid w:val="00E53CC3"/>
    <w:rsid w:val="00E86BB3"/>
    <w:rsid w:val="00E95326"/>
    <w:rsid w:val="00F128AB"/>
    <w:rsid w:val="00F33C17"/>
    <w:rsid w:val="00F41D90"/>
    <w:rsid w:val="00F57FF3"/>
    <w:rsid w:val="00FB4B64"/>
    <w:rsid w:val="00FD45EB"/>
    <w:rsid w:val="00FF5307"/>
  </w:rsids>
  <m:mathPr>
    <m:mathFont m:val="Cambria Math"/>
    <m:brkBin m:val="before"/>
    <m:brkBinSub m:val="--"/>
    <m:smallFrac m:val="off"/>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19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0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E3D7-1089-43BC-AE1D-D704E187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PSto ADR</dc:creator>
  <cp:lastModifiedBy>sai</cp:lastModifiedBy>
  <cp:revision>4</cp:revision>
  <cp:lastPrinted>2014-08-07T10:53:00Z</cp:lastPrinted>
  <dcterms:created xsi:type="dcterms:W3CDTF">2014-08-08T04:48:00Z</dcterms:created>
  <dcterms:modified xsi:type="dcterms:W3CDTF">2014-08-08T04:42:00Z</dcterms:modified>
</cp:coreProperties>
</file>